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4503"/>
        <w:gridCol w:w="4780"/>
      </w:tblGrid>
      <w:tr>
        <w:tblPrEx>
          <w:tblCellMar>
            <w:top w:w="0" w:type="dxa"/>
            <w:left w:w="108" w:type="dxa"/>
            <w:bottom w:w="0" w:type="dxa"/>
            <w:right w:w="108" w:type="dxa"/>
          </w:tblCellMar>
        </w:tblPrEx>
        <w:tc>
          <w:tcPr>
            <w:tcW w:w="4643" w:type="dxa"/>
          </w:tcPr>
          <w:p>
            <w:pPr>
              <w:jc w:val="center"/>
              <w:rPr>
                <w:color w:val="000000"/>
                <w:sz w:val="28"/>
                <w:szCs w:val="28"/>
              </w:rPr>
            </w:pPr>
            <w:r>
              <w:rPr>
                <w:color w:val="000000"/>
                <w:sz w:val="28"/>
                <w:szCs w:val="28"/>
              </w:rPr>
              <w:t>THÀNH ĐOÀN TP. HỒ CHÍ MINH</w:t>
            </w:r>
          </w:p>
          <w:p>
            <w:pPr>
              <w:jc w:val="center"/>
              <w:rPr>
                <w:b/>
                <w:color w:val="000000"/>
                <w:sz w:val="28"/>
                <w:szCs w:val="28"/>
              </w:rPr>
            </w:pPr>
            <w:r>
              <w:rPr>
                <w:b/>
                <w:color w:val="000000"/>
                <w:sz w:val="28"/>
                <w:szCs w:val="28"/>
              </w:rPr>
              <w:t>BCH ĐOÀN QUẬN 12</w:t>
            </w:r>
          </w:p>
          <w:p>
            <w:pPr>
              <w:jc w:val="center"/>
              <w:rPr>
                <w:b/>
                <w:color w:val="000000"/>
                <w:sz w:val="28"/>
                <w:szCs w:val="28"/>
              </w:rPr>
            </w:pPr>
            <w:r>
              <w:rPr>
                <w:b/>
                <w:color w:val="000000"/>
                <w:sz w:val="28"/>
                <w:szCs w:val="28"/>
              </w:rPr>
              <w:t>***</w:t>
            </w:r>
          </w:p>
          <w:p>
            <w:pPr>
              <w:jc w:val="center"/>
              <w:rPr>
                <w:b/>
                <w:color w:val="000000"/>
                <w:sz w:val="26"/>
                <w:szCs w:val="26"/>
              </w:rPr>
            </w:pPr>
            <w:r>
              <w:rPr>
                <w:color w:val="000000"/>
                <w:sz w:val="28"/>
                <w:szCs w:val="28"/>
              </w:rPr>
              <w:t>Số:</w:t>
            </w:r>
            <w:r>
              <w:rPr>
                <w:rFonts w:hint="default"/>
                <w:color w:val="000000"/>
                <w:sz w:val="28"/>
                <w:szCs w:val="28"/>
                <w:lang w:val="en-US"/>
              </w:rPr>
              <w:t xml:space="preserve"> 960</w:t>
            </w:r>
            <w:r>
              <w:rPr>
                <w:color w:val="000000"/>
                <w:sz w:val="28"/>
                <w:szCs w:val="28"/>
              </w:rPr>
              <w:t xml:space="preserve"> -TB/ĐTN-BMT.ĐBDC</w:t>
            </w:r>
          </w:p>
        </w:tc>
        <w:tc>
          <w:tcPr>
            <w:tcW w:w="4963" w:type="dxa"/>
          </w:tcPr>
          <w:p>
            <w:pPr>
              <w:jc w:val="center"/>
              <w:rPr>
                <w:b/>
                <w:color w:val="000000"/>
                <w:sz w:val="30"/>
                <w:szCs w:val="26"/>
                <w:u w:val="single"/>
              </w:rPr>
            </w:pPr>
            <w:r>
              <w:rPr>
                <w:b/>
                <w:color w:val="000000"/>
                <w:sz w:val="30"/>
                <w:szCs w:val="26"/>
                <w:u w:val="single"/>
              </w:rPr>
              <w:t>ĐOÀN TNCS HỒ CHÍ MINH</w:t>
            </w:r>
          </w:p>
          <w:p>
            <w:pPr>
              <w:rPr>
                <w:b/>
                <w:color w:val="000000"/>
                <w:sz w:val="26"/>
                <w:szCs w:val="26"/>
              </w:rPr>
            </w:pPr>
          </w:p>
          <w:p>
            <w:pPr>
              <w:jc w:val="right"/>
              <w:rPr>
                <w:i/>
                <w:color w:val="000000"/>
                <w:sz w:val="26"/>
                <w:szCs w:val="26"/>
              </w:rPr>
            </w:pPr>
          </w:p>
          <w:p>
            <w:pPr>
              <w:jc w:val="right"/>
              <w:rPr>
                <w:i/>
                <w:color w:val="000000"/>
                <w:sz w:val="26"/>
                <w:szCs w:val="26"/>
              </w:rPr>
            </w:pPr>
            <w:r>
              <w:rPr>
                <w:i/>
                <w:color w:val="000000"/>
                <w:sz w:val="26"/>
                <w:szCs w:val="26"/>
              </w:rPr>
              <w:t xml:space="preserve">Quận 12, ngày </w:t>
            </w:r>
            <w:r>
              <w:rPr>
                <w:rFonts w:hint="default"/>
                <w:i/>
                <w:color w:val="000000"/>
                <w:sz w:val="26"/>
                <w:szCs w:val="26"/>
                <w:lang w:val="en-US"/>
              </w:rPr>
              <w:t>23</w:t>
            </w:r>
            <w:r>
              <w:rPr>
                <w:i/>
                <w:color w:val="000000"/>
                <w:sz w:val="26"/>
                <w:szCs w:val="26"/>
              </w:rPr>
              <w:t xml:space="preserve"> tháng </w:t>
            </w:r>
            <w:r>
              <w:rPr>
                <w:rFonts w:hint="default"/>
                <w:i/>
                <w:color w:val="000000"/>
                <w:sz w:val="26"/>
                <w:szCs w:val="26"/>
                <w:lang w:val="en-US"/>
              </w:rPr>
              <w:t>6</w:t>
            </w:r>
            <w:r>
              <w:rPr>
                <w:i/>
                <w:color w:val="000000"/>
                <w:sz w:val="26"/>
                <w:szCs w:val="26"/>
              </w:rPr>
              <w:t xml:space="preserve"> năm 2021</w:t>
            </w:r>
          </w:p>
        </w:tc>
      </w:tr>
    </w:tbl>
    <w:p>
      <w:pPr>
        <w:spacing w:line="240" w:lineRule="atLeast"/>
        <w:jc w:val="center"/>
        <w:rPr>
          <w:b/>
          <w:sz w:val="32"/>
          <w:szCs w:val="28"/>
        </w:rPr>
      </w:pPr>
    </w:p>
    <w:p>
      <w:pPr>
        <w:spacing w:line="240" w:lineRule="atLeast"/>
        <w:jc w:val="center"/>
        <w:rPr>
          <w:b/>
          <w:sz w:val="32"/>
          <w:szCs w:val="28"/>
        </w:rPr>
      </w:pPr>
      <w:r>
        <w:rPr>
          <w:b/>
          <w:sz w:val="32"/>
          <w:szCs w:val="28"/>
        </w:rPr>
        <w:t>THÔNG BÁO</w:t>
      </w:r>
    </w:p>
    <w:p>
      <w:pPr>
        <w:spacing w:line="240" w:lineRule="atLeast"/>
        <w:jc w:val="center"/>
        <w:rPr>
          <w:b/>
          <w:sz w:val="28"/>
          <w:szCs w:val="28"/>
        </w:rPr>
      </w:pPr>
      <w:r>
        <w:rPr>
          <w:b/>
          <w:sz w:val="28"/>
          <w:szCs w:val="28"/>
        </w:rPr>
        <w:t>V/v tổ chức Ngày hoạt động cao điểm “Chiến sĩ tình nguyện chung tay</w:t>
      </w:r>
    </w:p>
    <w:p>
      <w:pPr>
        <w:spacing w:line="240" w:lineRule="atLeast"/>
        <w:jc w:val="center"/>
        <w:rPr>
          <w:b/>
          <w:bCs/>
          <w:sz w:val="28"/>
          <w:szCs w:val="28"/>
        </w:rPr>
      </w:pPr>
      <w:r>
        <w:rPr>
          <w:b/>
          <w:sz w:val="28"/>
          <w:szCs w:val="28"/>
        </w:rPr>
        <w:t>phòng, chống ma túy và tệ nạn xã hội”</w:t>
      </w:r>
      <w:r>
        <w:rPr>
          <w:b/>
          <w:bCs/>
          <w:sz w:val="28"/>
          <w:szCs w:val="28"/>
        </w:rPr>
        <w:t xml:space="preserve"> năm 2021</w:t>
      </w:r>
    </w:p>
    <w:p>
      <w:pPr>
        <w:spacing w:line="240" w:lineRule="atLeast"/>
        <w:jc w:val="center"/>
        <w:rPr>
          <w:b/>
          <w:spacing w:val="-6"/>
          <w:sz w:val="10"/>
          <w:szCs w:val="10"/>
        </w:rPr>
      </w:pPr>
      <w:r>
        <w:rPr>
          <w:sz w:val="26"/>
          <w:szCs w:val="26"/>
          <w:lang w:val="vi-VN"/>
        </w:rPr>
        <w:t>---------</w:t>
      </w:r>
      <w:r>
        <w:rPr>
          <w:sz w:val="26"/>
          <w:szCs w:val="26"/>
        </w:rPr>
        <w:t>-</w:t>
      </w:r>
    </w:p>
    <w:p>
      <w:pPr>
        <w:spacing w:line="240" w:lineRule="atLeast"/>
        <w:jc w:val="both"/>
        <w:rPr>
          <w:spacing w:val="-6"/>
          <w:sz w:val="18"/>
          <w:szCs w:val="28"/>
        </w:rPr>
      </w:pPr>
    </w:p>
    <w:p>
      <w:pPr>
        <w:ind w:firstLine="720"/>
        <w:jc w:val="both"/>
        <w:rPr>
          <w:sz w:val="28"/>
          <w:szCs w:val="28"/>
        </w:rPr>
      </w:pPr>
      <w:r>
        <w:rPr>
          <w:sz w:val="28"/>
          <w:szCs w:val="28"/>
        </w:rPr>
        <w:t>Căn cứ 2032-TB/TĐTN-BMT.ANQP.ĐBDC</w:t>
      </w:r>
      <w:r>
        <w:rPr>
          <w:rFonts w:hint="default"/>
          <w:sz w:val="28"/>
          <w:szCs w:val="28"/>
          <w:lang w:val="en-US"/>
        </w:rPr>
        <w:t xml:space="preserve"> ngày 21/6/2021 của Ban Thường vụ Thành Đoàn về việc </w:t>
      </w:r>
      <w:r>
        <w:rPr>
          <w:sz w:val="28"/>
          <w:szCs w:val="28"/>
        </w:rPr>
        <w:t>tổ chức Ngày hoạt động cao điểm “Chiến sĩ tình</w:t>
      </w:r>
      <w:r>
        <w:rPr>
          <w:rFonts w:hint="default"/>
          <w:sz w:val="28"/>
          <w:szCs w:val="28"/>
          <w:lang w:val="en-US"/>
        </w:rPr>
        <w:t xml:space="preserve"> </w:t>
      </w:r>
      <w:r>
        <w:rPr>
          <w:sz w:val="28"/>
          <w:szCs w:val="28"/>
        </w:rPr>
        <w:t>nguyện chung tay</w:t>
      </w:r>
      <w:r>
        <w:rPr>
          <w:rFonts w:hint="default"/>
          <w:sz w:val="28"/>
          <w:szCs w:val="28"/>
          <w:lang w:val="en-US"/>
        </w:rPr>
        <w:t xml:space="preserve"> </w:t>
      </w:r>
      <w:r>
        <w:rPr>
          <w:sz w:val="28"/>
          <w:szCs w:val="28"/>
        </w:rPr>
        <w:t>phòng, chống ma túy và tệ nạn xã hội” năm 2021, Ban</w:t>
      </w:r>
      <w:r>
        <w:rPr>
          <w:rFonts w:hint="default"/>
          <w:sz w:val="28"/>
          <w:szCs w:val="28"/>
          <w:lang w:val="en-US"/>
        </w:rPr>
        <w:t xml:space="preserve"> </w:t>
      </w:r>
      <w:r>
        <w:rPr>
          <w:sz w:val="28"/>
          <w:szCs w:val="28"/>
        </w:rPr>
        <w:t xml:space="preserve">Thường vụ </w:t>
      </w:r>
      <w:r>
        <w:rPr>
          <w:rFonts w:hint="default"/>
          <w:sz w:val="28"/>
          <w:szCs w:val="28"/>
          <w:lang w:val="en-US"/>
        </w:rPr>
        <w:t>Quận</w:t>
      </w:r>
      <w:r>
        <w:rPr>
          <w:sz w:val="28"/>
          <w:szCs w:val="28"/>
        </w:rPr>
        <w:t xml:space="preserve"> Đoàn thông báo về </w:t>
      </w:r>
      <w:r>
        <w:rPr>
          <w:sz w:val="28"/>
          <w:szCs w:val="28"/>
          <w:lang w:val="vi-VN"/>
        </w:rPr>
        <w:t xml:space="preserve">việc tổ chức ngày hoạt động cao điểm “Chiến sĩ tình nguyện chung tay </w:t>
      </w:r>
      <w:r>
        <w:rPr>
          <w:sz w:val="28"/>
          <w:szCs w:val="28"/>
        </w:rPr>
        <w:t>phòng, chống ma túy và tệ nạn xã hội</w:t>
      </w:r>
      <w:r>
        <w:rPr>
          <w:sz w:val="28"/>
          <w:szCs w:val="28"/>
          <w:lang w:val="vi-VN"/>
        </w:rPr>
        <w:t>”</w:t>
      </w:r>
      <w:r>
        <w:rPr>
          <w:sz w:val="28"/>
          <w:szCs w:val="28"/>
        </w:rPr>
        <w:t xml:space="preserve"> năm 2021 với nội dung </w:t>
      </w:r>
      <w:r>
        <w:rPr>
          <w:sz w:val="28"/>
          <w:szCs w:val="28"/>
          <w:lang w:val="vi-VN"/>
        </w:rPr>
        <w:t>cụ thể</w:t>
      </w:r>
      <w:r>
        <w:rPr>
          <w:sz w:val="28"/>
          <w:szCs w:val="28"/>
        </w:rPr>
        <w:t xml:space="preserve"> như sau</w:t>
      </w:r>
      <w:r>
        <w:rPr>
          <w:sz w:val="28"/>
          <w:szCs w:val="28"/>
          <w:lang w:val="vi-VN"/>
        </w:rPr>
        <w:t>:</w:t>
      </w:r>
    </w:p>
    <w:p>
      <w:pPr>
        <w:ind w:firstLine="720"/>
        <w:jc w:val="both"/>
        <w:rPr>
          <w:sz w:val="28"/>
          <w:szCs w:val="28"/>
        </w:rPr>
      </w:pPr>
    </w:p>
    <w:p>
      <w:pPr>
        <w:ind w:firstLine="720"/>
        <w:jc w:val="both"/>
        <w:rPr>
          <w:b/>
          <w:sz w:val="28"/>
          <w:szCs w:val="28"/>
        </w:rPr>
      </w:pPr>
      <w:r>
        <w:rPr>
          <w:b/>
          <w:sz w:val="28"/>
          <w:szCs w:val="28"/>
        </w:rPr>
        <w:t>1. Hoạt động cấp Thành:</w:t>
      </w:r>
    </w:p>
    <w:p>
      <w:pPr>
        <w:ind w:firstLine="720"/>
        <w:jc w:val="both"/>
        <w:rPr>
          <w:b/>
          <w:sz w:val="28"/>
          <w:szCs w:val="28"/>
        </w:rPr>
      </w:pPr>
      <w:r>
        <w:rPr>
          <w:b/>
          <w:sz w:val="28"/>
          <w:szCs w:val="28"/>
        </w:rPr>
        <w:t>1.</w:t>
      </w:r>
      <w:r>
        <w:rPr>
          <w:rFonts w:hint="default"/>
          <w:b/>
          <w:sz w:val="28"/>
          <w:szCs w:val="28"/>
          <w:lang w:val="en-US"/>
        </w:rPr>
        <w:t>1</w:t>
      </w:r>
      <w:r>
        <w:rPr>
          <w:b/>
          <w:sz w:val="28"/>
          <w:szCs w:val="28"/>
        </w:rPr>
        <w:t>. Thử thách “Sáng tạo cực chất - nhận thật nhiều quà”</w:t>
      </w:r>
    </w:p>
    <w:p>
      <w:pPr>
        <w:ind w:firstLine="720"/>
        <w:jc w:val="both"/>
        <w:rPr>
          <w:i/>
          <w:sz w:val="28"/>
          <w:szCs w:val="28"/>
        </w:rPr>
      </w:pPr>
      <w:r>
        <w:rPr>
          <w:sz w:val="28"/>
          <w:szCs w:val="28"/>
        </w:rPr>
        <w:t xml:space="preserve">- </w:t>
      </w:r>
      <w:r>
        <w:rPr>
          <w:b/>
          <w:sz w:val="28"/>
          <w:szCs w:val="28"/>
        </w:rPr>
        <w:t xml:space="preserve">Thời gian: </w:t>
      </w:r>
      <w:r>
        <w:rPr>
          <w:sz w:val="28"/>
          <w:szCs w:val="28"/>
        </w:rPr>
        <w:t>Từ</w:t>
      </w:r>
      <w:r>
        <w:rPr>
          <w:b/>
          <w:sz w:val="28"/>
          <w:szCs w:val="28"/>
        </w:rPr>
        <w:t xml:space="preserve"> </w:t>
      </w:r>
      <w:r>
        <w:rPr>
          <w:sz w:val="28"/>
          <w:szCs w:val="28"/>
        </w:rPr>
        <w:t xml:space="preserve">10g00 đến 14g00, ngày 27/6/2021 </w:t>
      </w:r>
      <w:r>
        <w:rPr>
          <w:i/>
          <w:sz w:val="28"/>
          <w:szCs w:val="28"/>
        </w:rPr>
        <w:t>(Chủ nhật)</w:t>
      </w:r>
    </w:p>
    <w:p>
      <w:pPr>
        <w:ind w:firstLine="720"/>
        <w:jc w:val="both"/>
        <w:rPr>
          <w:b/>
          <w:spacing w:val="4"/>
          <w:sz w:val="28"/>
          <w:szCs w:val="28"/>
        </w:rPr>
      </w:pPr>
      <w:r>
        <w:rPr>
          <w:spacing w:val="4"/>
          <w:sz w:val="28"/>
          <w:szCs w:val="28"/>
        </w:rPr>
        <w:t>-</w:t>
      </w:r>
      <w:r>
        <w:rPr>
          <w:b/>
          <w:spacing w:val="4"/>
          <w:sz w:val="28"/>
          <w:szCs w:val="28"/>
        </w:rPr>
        <w:t xml:space="preserve"> Hình thức: </w:t>
      </w:r>
      <w:r>
        <w:rPr>
          <w:spacing w:val="4"/>
          <w:sz w:val="28"/>
          <w:szCs w:val="28"/>
        </w:rPr>
        <w:t>Trực tuyến trên trang cộng đồng “Chiến dịch tình nguyện Hành Quân Xanh TP.HCM”</w:t>
      </w:r>
    </w:p>
    <w:p>
      <w:pPr>
        <w:ind w:firstLine="720"/>
        <w:jc w:val="both"/>
        <w:rPr>
          <w:b/>
          <w:sz w:val="28"/>
          <w:szCs w:val="28"/>
        </w:rPr>
      </w:pPr>
      <w:r>
        <w:rPr>
          <w:sz w:val="28"/>
          <w:szCs w:val="28"/>
        </w:rPr>
        <w:t>-</w:t>
      </w:r>
      <w:r>
        <w:rPr>
          <w:b/>
          <w:sz w:val="28"/>
          <w:szCs w:val="28"/>
        </w:rPr>
        <w:t xml:space="preserve"> Các bước tham gia:</w:t>
      </w:r>
    </w:p>
    <w:p>
      <w:pPr>
        <w:ind w:firstLine="720"/>
        <w:jc w:val="both"/>
        <w:rPr>
          <w:sz w:val="28"/>
          <w:szCs w:val="28"/>
        </w:rPr>
      </w:pPr>
      <w:r>
        <w:rPr>
          <w:sz w:val="28"/>
          <w:szCs w:val="28"/>
        </w:rPr>
        <w:t xml:space="preserve">+ </w:t>
      </w:r>
      <w:r>
        <w:rPr>
          <w:b/>
          <w:sz w:val="28"/>
          <w:szCs w:val="28"/>
        </w:rPr>
        <w:t>Bước 1:</w:t>
      </w:r>
      <w:r>
        <w:rPr>
          <w:sz w:val="28"/>
          <w:szCs w:val="28"/>
        </w:rPr>
        <w:t xml:space="preserve"> Thực hiện sáng tạo các câu “slogan” có nội dung tuyên truyền phòng, chống tội phạm và tệ nạn xã hội </w:t>
      </w:r>
      <w:r>
        <w:rPr>
          <w:i/>
          <w:sz w:val="28"/>
          <w:szCs w:val="28"/>
        </w:rPr>
        <w:t>(tập trung vào phòng, chống ma túy)</w:t>
      </w:r>
      <w:r>
        <w:rPr>
          <w:sz w:val="28"/>
          <w:szCs w:val="28"/>
        </w:rPr>
        <w:t>.</w:t>
      </w:r>
    </w:p>
    <w:p>
      <w:pPr>
        <w:ind w:firstLine="720"/>
        <w:jc w:val="both"/>
        <w:rPr>
          <w:sz w:val="28"/>
          <w:szCs w:val="28"/>
        </w:rPr>
      </w:pPr>
      <w:r>
        <w:rPr>
          <w:spacing w:val="6"/>
          <w:sz w:val="28"/>
          <w:szCs w:val="28"/>
        </w:rPr>
        <w:t xml:space="preserve">+ </w:t>
      </w:r>
      <w:r>
        <w:rPr>
          <w:b/>
          <w:spacing w:val="6"/>
          <w:sz w:val="28"/>
          <w:szCs w:val="28"/>
        </w:rPr>
        <w:t>Bước 2:</w:t>
      </w:r>
      <w:r>
        <w:rPr>
          <w:spacing w:val="6"/>
          <w:sz w:val="28"/>
          <w:szCs w:val="28"/>
        </w:rPr>
        <w:t xml:space="preserve"> Đăng tải “câu slogan” vào phần bình luận theo cú pháp: HỌ</w:t>
      </w:r>
      <w:r>
        <w:rPr>
          <w:sz w:val="28"/>
          <w:szCs w:val="28"/>
        </w:rPr>
        <w:t xml:space="preserve"> TÊN - ĐƠN VỊ - “câu slogan” và gắn kèm theo tên 03 người bạn trong phần bình luận này.</w:t>
      </w:r>
    </w:p>
    <w:p>
      <w:pPr>
        <w:ind w:firstLine="720"/>
        <w:jc w:val="both"/>
        <w:rPr>
          <w:sz w:val="28"/>
          <w:szCs w:val="28"/>
        </w:rPr>
      </w:pPr>
      <w:r>
        <w:rPr>
          <w:sz w:val="28"/>
          <w:szCs w:val="28"/>
        </w:rPr>
        <w:t xml:space="preserve">+ </w:t>
      </w:r>
      <w:r>
        <w:rPr>
          <w:b/>
          <w:sz w:val="28"/>
          <w:szCs w:val="28"/>
        </w:rPr>
        <w:t>Bước 3:</w:t>
      </w:r>
      <w:r>
        <w:rPr>
          <w:sz w:val="28"/>
          <w:szCs w:val="28"/>
        </w:rPr>
        <w:t xml:space="preserve"> Tuyên truyền câu “slogan” của mình kèm bộ sản phẩm “phòng, chống tội phạm và tệ nạn xã hội” trên trang Facebook cá nhân và gắn hashtag của chương trình”</w:t>
      </w:r>
    </w:p>
    <w:p>
      <w:pPr>
        <w:ind w:firstLine="720"/>
        <w:jc w:val="both"/>
        <w:rPr>
          <w:b/>
          <w:sz w:val="28"/>
          <w:szCs w:val="28"/>
        </w:rPr>
      </w:pPr>
      <w:r>
        <w:rPr>
          <w:sz w:val="28"/>
          <w:szCs w:val="28"/>
        </w:rPr>
        <w:t>#chiensihanhquanxanh2021</w:t>
      </w:r>
    </w:p>
    <w:p>
      <w:pPr>
        <w:ind w:firstLine="720"/>
        <w:jc w:val="both"/>
        <w:rPr>
          <w:sz w:val="28"/>
          <w:szCs w:val="28"/>
        </w:rPr>
      </w:pPr>
      <w:r>
        <w:rPr>
          <w:sz w:val="28"/>
          <w:szCs w:val="28"/>
        </w:rPr>
        <w:t>#chungtayphongchongmatuy</w:t>
      </w:r>
    </w:p>
    <w:p>
      <w:pPr>
        <w:ind w:firstLine="720"/>
        <w:jc w:val="both"/>
        <w:rPr>
          <w:sz w:val="28"/>
          <w:szCs w:val="28"/>
        </w:rPr>
      </w:pPr>
      <w:r>
        <w:rPr>
          <w:sz w:val="28"/>
          <w:szCs w:val="28"/>
        </w:rPr>
        <w:t xml:space="preserve">- </w:t>
      </w:r>
      <w:r>
        <w:rPr>
          <w:b/>
          <w:sz w:val="28"/>
          <w:szCs w:val="28"/>
        </w:rPr>
        <w:t xml:space="preserve">Giải thưởng: </w:t>
      </w:r>
      <w:r>
        <w:rPr>
          <w:sz w:val="28"/>
          <w:szCs w:val="28"/>
        </w:rPr>
        <w:t xml:space="preserve">05 người có câu tuyên truyền ấn tượng nhất và được “like”, “share” nhiều nhất sẽ nhận được 01 thẻ cào điện thoại trị giá 200.000đ và 01 phần quà “sức mạnh” trong mùa dịch COVID-19 trị giá 500.000đ </w:t>
      </w:r>
      <w:r>
        <w:rPr>
          <w:i/>
          <w:sz w:val="28"/>
          <w:szCs w:val="28"/>
        </w:rPr>
        <w:t>(khẩu trang y tế, kính chống giọt bắn, nước rửa tay, nhu yếu phẩm…)</w:t>
      </w:r>
      <w:r>
        <w:rPr>
          <w:sz w:val="28"/>
          <w:szCs w:val="28"/>
        </w:rPr>
        <w:t>.</w:t>
      </w:r>
    </w:p>
    <w:p>
      <w:pPr>
        <w:ind w:firstLine="720"/>
        <w:jc w:val="both"/>
        <w:rPr>
          <w:sz w:val="28"/>
          <w:szCs w:val="28"/>
        </w:rPr>
      </w:pPr>
    </w:p>
    <w:p>
      <w:pPr>
        <w:ind w:firstLine="720"/>
        <w:jc w:val="both"/>
        <w:rPr>
          <w:b/>
          <w:sz w:val="28"/>
          <w:szCs w:val="28"/>
        </w:rPr>
      </w:pPr>
      <w:r>
        <w:rPr>
          <w:b/>
          <w:sz w:val="28"/>
          <w:szCs w:val="28"/>
        </w:rPr>
        <w:t>1.</w:t>
      </w:r>
      <w:r>
        <w:rPr>
          <w:rFonts w:hint="default"/>
          <w:b/>
          <w:sz w:val="28"/>
          <w:szCs w:val="28"/>
          <w:lang w:val="en-US"/>
        </w:rPr>
        <w:t>2</w:t>
      </w:r>
      <w:r>
        <w:rPr>
          <w:b/>
          <w:sz w:val="28"/>
          <w:szCs w:val="28"/>
        </w:rPr>
        <w:t xml:space="preserve">. Thử thách “Nhanh tay chụp hình </w:t>
      </w:r>
      <w:r>
        <w:rPr>
          <w:sz w:val="28"/>
          <w:szCs w:val="28"/>
        </w:rPr>
        <w:t>-</w:t>
      </w:r>
      <w:r>
        <w:rPr>
          <w:b/>
          <w:sz w:val="28"/>
          <w:szCs w:val="28"/>
        </w:rPr>
        <w:t xml:space="preserve"> Cùng rinh quà thưởng”:</w:t>
      </w:r>
    </w:p>
    <w:p>
      <w:pPr>
        <w:ind w:firstLine="720"/>
        <w:jc w:val="both"/>
        <w:rPr>
          <w:i/>
          <w:sz w:val="28"/>
          <w:szCs w:val="28"/>
        </w:rPr>
      </w:pPr>
      <w:r>
        <w:rPr>
          <w:sz w:val="28"/>
          <w:szCs w:val="28"/>
        </w:rPr>
        <w:t xml:space="preserve">- </w:t>
      </w:r>
      <w:r>
        <w:rPr>
          <w:b/>
          <w:sz w:val="28"/>
          <w:szCs w:val="28"/>
        </w:rPr>
        <w:t xml:space="preserve">Thời gian: </w:t>
      </w:r>
      <w:r>
        <w:rPr>
          <w:sz w:val="28"/>
          <w:szCs w:val="28"/>
        </w:rPr>
        <w:t>Từ</w:t>
      </w:r>
      <w:r>
        <w:rPr>
          <w:b/>
          <w:sz w:val="28"/>
          <w:szCs w:val="28"/>
        </w:rPr>
        <w:t xml:space="preserve"> </w:t>
      </w:r>
      <w:r>
        <w:rPr>
          <w:sz w:val="28"/>
          <w:szCs w:val="28"/>
        </w:rPr>
        <w:t xml:space="preserve">14g00 đến 16g00, ngày 27/6/2021 </w:t>
      </w:r>
      <w:r>
        <w:rPr>
          <w:i/>
          <w:sz w:val="28"/>
          <w:szCs w:val="28"/>
        </w:rPr>
        <w:t>(Chủ nhật)</w:t>
      </w:r>
    </w:p>
    <w:p>
      <w:pPr>
        <w:ind w:firstLine="720"/>
        <w:jc w:val="both"/>
        <w:rPr>
          <w:spacing w:val="4"/>
          <w:sz w:val="28"/>
          <w:szCs w:val="28"/>
        </w:rPr>
      </w:pPr>
      <w:r>
        <w:rPr>
          <w:spacing w:val="4"/>
          <w:sz w:val="28"/>
          <w:szCs w:val="28"/>
        </w:rPr>
        <w:t>-</w:t>
      </w:r>
      <w:r>
        <w:rPr>
          <w:b/>
          <w:spacing w:val="4"/>
          <w:sz w:val="28"/>
          <w:szCs w:val="28"/>
        </w:rPr>
        <w:t xml:space="preserve"> Hình thức: </w:t>
      </w:r>
      <w:r>
        <w:rPr>
          <w:spacing w:val="4"/>
          <w:sz w:val="28"/>
          <w:szCs w:val="28"/>
        </w:rPr>
        <w:t>Trực tuyến trên trang cộng đồng “Chiến dịch tình nguyện Hành Quân Xanh TP.HCM”</w:t>
      </w:r>
    </w:p>
    <w:p>
      <w:pPr>
        <w:ind w:firstLine="720"/>
        <w:jc w:val="both"/>
        <w:rPr>
          <w:b/>
          <w:sz w:val="28"/>
          <w:szCs w:val="28"/>
        </w:rPr>
      </w:pPr>
      <w:r>
        <w:rPr>
          <w:sz w:val="28"/>
          <w:szCs w:val="28"/>
        </w:rPr>
        <w:t>-</w:t>
      </w:r>
      <w:r>
        <w:rPr>
          <w:b/>
          <w:sz w:val="28"/>
          <w:szCs w:val="28"/>
        </w:rPr>
        <w:t xml:space="preserve"> Các bước tham gia:</w:t>
      </w:r>
    </w:p>
    <w:p>
      <w:pPr>
        <w:ind w:firstLine="720"/>
        <w:jc w:val="both"/>
        <w:rPr>
          <w:sz w:val="28"/>
          <w:szCs w:val="28"/>
        </w:rPr>
      </w:pPr>
      <w:r>
        <w:rPr>
          <w:b/>
          <w:sz w:val="28"/>
          <w:szCs w:val="28"/>
        </w:rPr>
        <w:t xml:space="preserve">+ Bước 1: </w:t>
      </w:r>
      <w:r>
        <w:rPr>
          <w:sz w:val="28"/>
          <w:szCs w:val="28"/>
        </w:rPr>
        <w:t>Thực hiện chụp ảnh Tên chủ đề chương trình vào đúng khung chữ gợi ý có sẵn. Có thể chụp trực tiếp bằng màn hình điện thoại hoặc trên màn hình máy vi tính.</w:t>
      </w:r>
    </w:p>
    <w:p>
      <w:pPr>
        <w:ind w:firstLine="720"/>
        <w:jc w:val="both"/>
        <w:rPr>
          <w:b/>
          <w:sz w:val="28"/>
          <w:szCs w:val="28"/>
        </w:rPr>
      </w:pPr>
      <w:r>
        <w:rPr>
          <w:b/>
          <w:sz w:val="28"/>
          <w:szCs w:val="28"/>
        </w:rPr>
        <w:t xml:space="preserve">+ Bước 2: </w:t>
      </w:r>
      <w:r>
        <w:rPr>
          <w:sz w:val="28"/>
          <w:szCs w:val="28"/>
        </w:rPr>
        <w:t>Gửi hình chụp theo yêu cầu vào phần bình luận và ghi rõ thông tin theo cú pháp: HỌ TÊN - ĐƠN VỊ</w:t>
      </w:r>
    </w:p>
    <w:p>
      <w:pPr>
        <w:ind w:firstLine="720"/>
        <w:jc w:val="both"/>
        <w:rPr>
          <w:sz w:val="28"/>
          <w:szCs w:val="28"/>
        </w:rPr>
      </w:pPr>
      <w:r>
        <w:rPr>
          <w:b/>
          <w:sz w:val="28"/>
          <w:szCs w:val="28"/>
        </w:rPr>
        <w:t xml:space="preserve">+ Bước 3: </w:t>
      </w:r>
      <w:r>
        <w:rPr>
          <w:sz w:val="28"/>
          <w:szCs w:val="28"/>
        </w:rPr>
        <w:t>Gắn kèm theo tên 03 người bạn trong phần bình luận này.</w:t>
      </w:r>
    </w:p>
    <w:p>
      <w:pPr>
        <w:ind w:firstLine="720"/>
        <w:jc w:val="both"/>
        <w:rPr>
          <w:sz w:val="28"/>
          <w:szCs w:val="28"/>
        </w:rPr>
      </w:pPr>
      <w:r>
        <w:rPr>
          <w:sz w:val="28"/>
          <w:szCs w:val="28"/>
        </w:rPr>
        <w:t>-</w:t>
      </w:r>
      <w:r>
        <w:rPr>
          <w:b/>
          <w:sz w:val="28"/>
          <w:szCs w:val="28"/>
        </w:rPr>
        <w:t xml:space="preserve"> Giải thưởng: </w:t>
      </w:r>
      <w:r>
        <w:rPr>
          <w:sz w:val="28"/>
          <w:szCs w:val="28"/>
        </w:rPr>
        <w:t xml:space="preserve">05 phần quà “sức mạnh” trong mùa dịch COVID-19 trị giá 500.000đ </w:t>
      </w:r>
      <w:r>
        <w:rPr>
          <w:i/>
          <w:sz w:val="28"/>
          <w:szCs w:val="28"/>
        </w:rPr>
        <w:t>(khẩu trang y tế, kính chống giọt bắn, nước rửa tay, nhu yếu phẩm…)</w:t>
      </w:r>
      <w:r>
        <w:rPr>
          <w:sz w:val="28"/>
          <w:szCs w:val="28"/>
        </w:rPr>
        <w:t xml:space="preserve"> dành cho 05 người nhanh tay nhất.</w:t>
      </w:r>
    </w:p>
    <w:p>
      <w:pPr>
        <w:ind w:firstLine="720"/>
        <w:jc w:val="both"/>
        <w:rPr>
          <w:sz w:val="28"/>
          <w:szCs w:val="28"/>
        </w:rPr>
      </w:pPr>
    </w:p>
    <w:p>
      <w:pPr>
        <w:ind w:firstLine="720"/>
        <w:jc w:val="both"/>
        <w:rPr>
          <w:b/>
          <w:sz w:val="28"/>
          <w:szCs w:val="28"/>
        </w:rPr>
      </w:pPr>
      <w:r>
        <w:rPr>
          <w:b/>
          <w:sz w:val="28"/>
          <w:szCs w:val="28"/>
        </w:rPr>
        <w:t>1.</w:t>
      </w:r>
      <w:r>
        <w:rPr>
          <w:rFonts w:hint="default"/>
          <w:b/>
          <w:sz w:val="28"/>
          <w:szCs w:val="28"/>
          <w:lang w:val="en-US"/>
        </w:rPr>
        <w:t>3</w:t>
      </w:r>
      <w:r>
        <w:rPr>
          <w:b/>
          <w:sz w:val="28"/>
          <w:szCs w:val="28"/>
        </w:rPr>
        <w:t xml:space="preserve">. Chương trình trực tuyến </w:t>
      </w:r>
      <w:r>
        <w:rPr>
          <w:b/>
          <w:sz w:val="28"/>
          <w:szCs w:val="28"/>
          <w:lang w:val="vi-VN"/>
        </w:rPr>
        <w:t xml:space="preserve">“Chiến sĩ tình nguyện chung tay </w:t>
      </w:r>
      <w:r>
        <w:rPr>
          <w:b/>
          <w:sz w:val="28"/>
          <w:szCs w:val="28"/>
        </w:rPr>
        <w:t>phòng, chống ma túy và tệ nạn xã hội</w:t>
      </w:r>
      <w:r>
        <w:rPr>
          <w:b/>
          <w:sz w:val="28"/>
          <w:szCs w:val="28"/>
          <w:lang w:val="vi-VN"/>
        </w:rPr>
        <w:t>”</w:t>
      </w:r>
      <w:r>
        <w:rPr>
          <w:b/>
          <w:sz w:val="28"/>
          <w:szCs w:val="28"/>
        </w:rPr>
        <w:t>:</w:t>
      </w:r>
    </w:p>
    <w:p>
      <w:pPr>
        <w:ind w:firstLine="720"/>
        <w:jc w:val="both"/>
        <w:rPr>
          <w:i/>
          <w:sz w:val="28"/>
          <w:szCs w:val="28"/>
        </w:rPr>
      </w:pPr>
      <w:r>
        <w:rPr>
          <w:sz w:val="28"/>
          <w:szCs w:val="28"/>
        </w:rPr>
        <w:t>-</w:t>
      </w:r>
      <w:r>
        <w:rPr>
          <w:b/>
          <w:sz w:val="28"/>
          <w:szCs w:val="28"/>
        </w:rPr>
        <w:t xml:space="preserve"> Thời gian:</w:t>
      </w:r>
      <w:r>
        <w:rPr>
          <w:b/>
          <w:i/>
          <w:sz w:val="28"/>
          <w:szCs w:val="28"/>
        </w:rPr>
        <w:t xml:space="preserve"> </w:t>
      </w:r>
      <w:r>
        <w:rPr>
          <w:sz w:val="28"/>
          <w:szCs w:val="28"/>
        </w:rPr>
        <w:t xml:space="preserve">18g30 ngày 27/6/2021 </w:t>
      </w:r>
      <w:r>
        <w:rPr>
          <w:i/>
          <w:sz w:val="28"/>
          <w:szCs w:val="28"/>
        </w:rPr>
        <w:t>(Chủ nhật).</w:t>
      </w:r>
    </w:p>
    <w:p>
      <w:pPr>
        <w:ind w:firstLine="720"/>
        <w:jc w:val="both"/>
        <w:rPr>
          <w:b/>
          <w:i/>
          <w:sz w:val="28"/>
          <w:szCs w:val="28"/>
        </w:rPr>
      </w:pPr>
      <w:r>
        <w:rPr>
          <w:spacing w:val="4"/>
          <w:sz w:val="28"/>
          <w:szCs w:val="28"/>
        </w:rPr>
        <w:t>-</w:t>
      </w:r>
      <w:r>
        <w:rPr>
          <w:b/>
          <w:spacing w:val="4"/>
          <w:sz w:val="28"/>
          <w:szCs w:val="28"/>
        </w:rPr>
        <w:t xml:space="preserve"> Hình thức:</w:t>
      </w:r>
      <w:r>
        <w:rPr>
          <w:b/>
          <w:i/>
          <w:spacing w:val="4"/>
          <w:sz w:val="28"/>
          <w:szCs w:val="28"/>
        </w:rPr>
        <w:t xml:space="preserve"> </w:t>
      </w:r>
      <w:r>
        <w:rPr>
          <w:spacing w:val="4"/>
          <w:sz w:val="28"/>
          <w:szCs w:val="28"/>
        </w:rPr>
        <w:t>Tổ chức trực tuyến trên trang cộng đồng “Thành Đoàn TP. Hồ</w:t>
      </w:r>
      <w:r>
        <w:rPr>
          <w:sz w:val="28"/>
          <w:szCs w:val="28"/>
        </w:rPr>
        <w:t xml:space="preserve"> Chí Minh”.</w:t>
      </w:r>
    </w:p>
    <w:p>
      <w:pPr>
        <w:ind w:firstLine="720"/>
        <w:jc w:val="both"/>
        <w:rPr>
          <w:b/>
          <w:sz w:val="28"/>
          <w:szCs w:val="28"/>
        </w:rPr>
      </w:pPr>
      <w:r>
        <w:rPr>
          <w:sz w:val="28"/>
          <w:szCs w:val="28"/>
        </w:rPr>
        <w:t>-</w:t>
      </w:r>
      <w:r>
        <w:rPr>
          <w:b/>
          <w:sz w:val="28"/>
          <w:szCs w:val="28"/>
        </w:rPr>
        <w:t xml:space="preserve"> Nội dung chương trình: </w:t>
      </w:r>
    </w:p>
    <w:p>
      <w:pPr>
        <w:ind w:firstLine="720"/>
        <w:jc w:val="both"/>
        <w:rPr>
          <w:kern w:val="2"/>
          <w:sz w:val="28"/>
          <w:szCs w:val="28"/>
        </w:rPr>
      </w:pPr>
      <w:r>
        <w:rPr>
          <w:sz w:val="28"/>
          <w:szCs w:val="28"/>
        </w:rPr>
        <w:t>+ Trình chiếu các clip tư liệu đầu giờ;</w:t>
      </w:r>
    </w:p>
    <w:p>
      <w:pPr>
        <w:ind w:firstLine="720"/>
        <w:jc w:val="both"/>
        <w:rPr>
          <w:kern w:val="2"/>
          <w:sz w:val="28"/>
          <w:szCs w:val="28"/>
        </w:rPr>
      </w:pPr>
      <w:r>
        <w:rPr>
          <w:kern w:val="2"/>
          <w:sz w:val="28"/>
          <w:szCs w:val="28"/>
        </w:rPr>
        <w:t>+ Chương trình văn nghệ;</w:t>
      </w:r>
    </w:p>
    <w:p>
      <w:pPr>
        <w:ind w:firstLine="720"/>
        <w:jc w:val="both"/>
        <w:rPr>
          <w:kern w:val="2"/>
          <w:sz w:val="28"/>
          <w:szCs w:val="28"/>
        </w:rPr>
      </w:pPr>
      <w:r>
        <w:rPr>
          <w:kern w:val="2"/>
          <w:sz w:val="28"/>
          <w:szCs w:val="28"/>
        </w:rPr>
        <w:t>+ Tuyên bố lý do;</w:t>
      </w:r>
    </w:p>
    <w:p>
      <w:pPr>
        <w:ind w:firstLine="720"/>
        <w:jc w:val="both"/>
        <w:rPr>
          <w:kern w:val="2"/>
          <w:sz w:val="28"/>
          <w:szCs w:val="28"/>
        </w:rPr>
      </w:pPr>
      <w:r>
        <w:rPr>
          <w:kern w:val="2"/>
          <w:sz w:val="28"/>
          <w:szCs w:val="28"/>
        </w:rPr>
        <w:t>+ Giới thiệu khách mời;</w:t>
      </w:r>
    </w:p>
    <w:p>
      <w:pPr>
        <w:ind w:firstLine="720"/>
        <w:jc w:val="both"/>
        <w:rPr>
          <w:kern w:val="2"/>
          <w:sz w:val="28"/>
          <w:szCs w:val="28"/>
        </w:rPr>
      </w:pPr>
      <w:r>
        <w:rPr>
          <w:kern w:val="2"/>
          <w:sz w:val="28"/>
          <w:szCs w:val="28"/>
        </w:rPr>
        <w:t>+ Phần chia sẻ của các khách mời về nội dung tác hại của ma túy;</w:t>
      </w:r>
    </w:p>
    <w:p>
      <w:pPr>
        <w:ind w:firstLine="720"/>
        <w:jc w:val="both"/>
        <w:rPr>
          <w:kern w:val="2"/>
          <w:sz w:val="28"/>
          <w:szCs w:val="28"/>
        </w:rPr>
      </w:pPr>
      <w:r>
        <w:rPr>
          <w:kern w:val="2"/>
          <w:sz w:val="28"/>
          <w:szCs w:val="28"/>
        </w:rPr>
        <w:t>+ Các “minigame” trong quá trình diễn ra trực tuyến;</w:t>
      </w:r>
    </w:p>
    <w:p>
      <w:pPr>
        <w:ind w:firstLine="720"/>
        <w:jc w:val="both"/>
        <w:rPr>
          <w:kern w:val="2"/>
          <w:sz w:val="28"/>
          <w:szCs w:val="28"/>
        </w:rPr>
      </w:pPr>
      <w:r>
        <w:rPr>
          <w:kern w:val="2"/>
          <w:sz w:val="28"/>
          <w:szCs w:val="28"/>
        </w:rPr>
        <w:t>+ Tổng kết các Thử thách trực tuyến diễn ra trong Ngày cao điểm;</w:t>
      </w:r>
    </w:p>
    <w:p>
      <w:pPr>
        <w:ind w:firstLine="720"/>
        <w:jc w:val="both"/>
        <w:rPr>
          <w:spacing w:val="-6"/>
          <w:kern w:val="2"/>
          <w:sz w:val="28"/>
          <w:szCs w:val="28"/>
        </w:rPr>
      </w:pPr>
      <w:r>
        <w:rPr>
          <w:spacing w:val="-6"/>
          <w:kern w:val="2"/>
          <w:sz w:val="28"/>
          <w:szCs w:val="28"/>
        </w:rPr>
        <w:t>+ Thông tin về cuộc thi Tìm hiểu tác hại ma túy và Luật phòng, chống ma túy.</w:t>
      </w:r>
    </w:p>
    <w:p>
      <w:pPr>
        <w:ind w:firstLine="720"/>
        <w:jc w:val="both"/>
        <w:rPr>
          <w:rFonts w:hint="default"/>
          <w:b/>
          <w:bCs/>
          <w:spacing w:val="-6"/>
          <w:kern w:val="2"/>
          <w:sz w:val="28"/>
          <w:szCs w:val="28"/>
          <w:lang w:val="en-US"/>
        </w:rPr>
      </w:pPr>
    </w:p>
    <w:p>
      <w:pPr>
        <w:ind w:firstLine="720"/>
        <w:jc w:val="both"/>
        <w:rPr>
          <w:rStyle w:val="9"/>
          <w:rFonts w:hint="default"/>
          <w:b/>
          <w:sz w:val="28"/>
          <w:szCs w:val="28"/>
          <w:lang w:val="en-US"/>
        </w:rPr>
      </w:pPr>
      <w:r>
        <w:rPr>
          <w:rFonts w:hint="default"/>
          <w:b/>
          <w:bCs/>
          <w:spacing w:val="-6"/>
          <w:kern w:val="2"/>
          <w:sz w:val="28"/>
          <w:szCs w:val="28"/>
          <w:lang w:val="en-US"/>
        </w:rPr>
        <w:t>2.</w:t>
      </w:r>
      <w:r>
        <w:rPr>
          <w:rFonts w:hint="default"/>
          <w:spacing w:val="-6"/>
          <w:kern w:val="2"/>
          <w:sz w:val="28"/>
          <w:szCs w:val="28"/>
          <w:lang w:val="en-US"/>
        </w:rPr>
        <w:t xml:space="preserve"> </w:t>
      </w:r>
      <w:r>
        <w:rPr>
          <w:rStyle w:val="9"/>
          <w:rFonts w:hint="default"/>
          <w:b/>
          <w:sz w:val="28"/>
          <w:szCs w:val="28"/>
          <w:lang w:val="en-US"/>
        </w:rPr>
        <w:t>Hoạt động cấp Quận:</w:t>
      </w:r>
    </w:p>
    <w:p>
      <w:pPr>
        <w:ind w:firstLine="720"/>
        <w:jc w:val="both"/>
        <w:rPr>
          <w:rFonts w:ascii="Times New Roman" w:hAnsi="Times New Roman" w:eastAsia="Times New Roman" w:cs="Times New Roman"/>
          <w:b/>
          <w:bCs/>
          <w:kern w:val="2"/>
          <w:sz w:val="28"/>
          <w:szCs w:val="28"/>
        </w:rPr>
      </w:pPr>
      <w:r>
        <w:rPr>
          <w:rFonts w:ascii="Times New Roman" w:hAnsi="Times New Roman" w:eastAsia="Times New Roman" w:cs="Times New Roman"/>
          <w:b/>
          <w:bCs/>
          <w:kern w:val="2"/>
          <w:sz w:val="28"/>
          <w:szCs w:val="28"/>
        </w:rPr>
        <w:t>2.1. Tổ chức Cuộc thi trực tuyến “Tìm hiểu về tác hại của ma túy và Luật phòng, chống ma túy năm 2021”:</w:t>
      </w:r>
    </w:p>
    <w:p>
      <w:pPr>
        <w:ind w:firstLine="720"/>
        <w:jc w:val="both"/>
        <w:rPr>
          <w:rFonts w:hint="default" w:ascii="Times New Roman" w:hAnsi="Times New Roman" w:eastAsia="Times New Roman" w:cs="Times New Roman"/>
          <w:kern w:val="2"/>
          <w:sz w:val="28"/>
          <w:szCs w:val="28"/>
          <w:lang w:val="en-US"/>
        </w:rPr>
      </w:pPr>
      <w:r>
        <w:rPr>
          <w:rFonts w:ascii="Times New Roman" w:hAnsi="Times New Roman" w:eastAsia="Times New Roman" w:cs="Times New Roman"/>
          <w:kern w:val="2"/>
          <w:sz w:val="28"/>
          <w:szCs w:val="28"/>
        </w:rPr>
        <w:t xml:space="preserve">- Thời gian: </w:t>
      </w:r>
      <w:r>
        <w:rPr>
          <w:rFonts w:hint="default" w:ascii="Times New Roman" w:hAnsi="Times New Roman" w:eastAsia="Times New Roman" w:cs="Times New Roman"/>
          <w:kern w:val="2"/>
          <w:sz w:val="28"/>
          <w:szCs w:val="28"/>
          <w:lang w:val="en-US"/>
        </w:rPr>
        <w:t>từ 00 giờ ngày 26</w:t>
      </w:r>
      <w:r>
        <w:rPr>
          <w:rFonts w:ascii="Times New Roman" w:hAnsi="Times New Roman" w:eastAsia="Times New Roman" w:cs="Times New Roman"/>
          <w:kern w:val="2"/>
          <w:sz w:val="28"/>
          <w:szCs w:val="28"/>
        </w:rPr>
        <w:t>/6/2021</w:t>
      </w:r>
      <w:r>
        <w:rPr>
          <w:rFonts w:hint="default" w:ascii="Times New Roman" w:hAnsi="Times New Roman" w:eastAsia="Times New Roman" w:cs="Times New Roman"/>
          <w:kern w:val="2"/>
          <w:sz w:val="28"/>
          <w:szCs w:val="28"/>
          <w:lang w:val="en-US"/>
        </w:rPr>
        <w:t xml:space="preserve"> đến 24 giờ ngày 27/6/2021</w:t>
      </w:r>
    </w:p>
    <w:p>
      <w:pPr>
        <w:ind w:firstLine="720"/>
        <w:jc w:val="both"/>
        <w:rPr>
          <w:rFonts w:ascii="Times New Roman" w:hAnsi="Times New Roman" w:eastAsia="Times New Roman" w:cs="Times New Roman"/>
          <w:kern w:val="2"/>
          <w:sz w:val="28"/>
          <w:szCs w:val="28"/>
        </w:rPr>
      </w:pPr>
      <w:r>
        <w:rPr>
          <w:rFonts w:ascii="Times New Roman" w:hAnsi="Times New Roman" w:eastAsia="Times New Roman" w:cs="Times New Roman"/>
          <w:kern w:val="2"/>
          <w:sz w:val="28"/>
          <w:szCs w:val="28"/>
        </w:rPr>
        <w:t>- Hình thức: Thi trực tuyến trên nền tảng trang myaloha.vn</w:t>
      </w:r>
    </w:p>
    <w:p>
      <w:pPr>
        <w:ind w:firstLine="720"/>
        <w:jc w:val="both"/>
        <w:rPr>
          <w:rFonts w:ascii="Times New Roman" w:hAnsi="Times New Roman" w:eastAsia="Times New Roman" w:cs="Times New Roman"/>
          <w:kern w:val="2"/>
          <w:sz w:val="28"/>
          <w:szCs w:val="28"/>
        </w:rPr>
      </w:pPr>
      <w:r>
        <w:rPr>
          <w:rFonts w:ascii="Times New Roman" w:hAnsi="Times New Roman" w:eastAsia="Times New Roman" w:cs="Times New Roman"/>
          <w:kern w:val="2"/>
          <w:sz w:val="28"/>
          <w:szCs w:val="28"/>
        </w:rPr>
        <w:t>- Nội dung:</w:t>
      </w:r>
    </w:p>
    <w:p>
      <w:pPr>
        <w:ind w:firstLine="720"/>
        <w:jc w:val="both"/>
        <w:rPr>
          <w:rFonts w:ascii="Times New Roman" w:hAnsi="Times New Roman" w:eastAsia="Times New Roman" w:cs="Times New Roman"/>
          <w:kern w:val="2"/>
          <w:sz w:val="28"/>
          <w:szCs w:val="28"/>
        </w:rPr>
      </w:pPr>
      <w:r>
        <w:rPr>
          <w:rFonts w:ascii="Times New Roman" w:hAnsi="Times New Roman" w:eastAsia="Times New Roman" w:cs="Times New Roman"/>
          <w:kern w:val="2"/>
          <w:sz w:val="28"/>
          <w:szCs w:val="28"/>
        </w:rPr>
        <w:t>+ Thi trực tuyến về các kiến thức phòng, chống ma túy</w:t>
      </w:r>
    </w:p>
    <w:p>
      <w:pPr>
        <w:ind w:firstLine="720"/>
        <w:jc w:val="both"/>
        <w:rPr>
          <w:rFonts w:ascii="Times New Roman" w:hAnsi="Times New Roman" w:eastAsia="Times New Roman" w:cs="Times New Roman"/>
          <w:kern w:val="2"/>
          <w:sz w:val="28"/>
          <w:szCs w:val="28"/>
        </w:rPr>
      </w:pPr>
      <w:r>
        <w:rPr>
          <w:rFonts w:ascii="Times New Roman" w:hAnsi="Times New Roman" w:eastAsia="Times New Roman" w:cs="Times New Roman"/>
          <w:kern w:val="2"/>
          <w:sz w:val="28"/>
          <w:szCs w:val="28"/>
        </w:rPr>
        <w:t>+ Tìm hiểu Luật phòng, chống ma túy năm 2021</w:t>
      </w:r>
    </w:p>
    <w:p>
      <w:pPr>
        <w:ind w:firstLine="720"/>
        <w:jc w:val="both"/>
        <w:rPr>
          <w:rFonts w:ascii="Times New Roman" w:hAnsi="Times New Roman" w:eastAsia="Times New Roman" w:cs="Times New Roman"/>
          <w:kern w:val="2"/>
          <w:sz w:val="28"/>
          <w:szCs w:val="28"/>
        </w:rPr>
      </w:pPr>
      <w:r>
        <w:rPr>
          <w:rFonts w:ascii="Times New Roman" w:hAnsi="Times New Roman" w:eastAsia="Times New Roman" w:cs="Times New Roman"/>
          <w:kern w:val="2"/>
          <w:sz w:val="28"/>
          <w:szCs w:val="28"/>
        </w:rPr>
        <w:t>+ Tuyên truyền tác hại của ma túy và cách phòng tránh</w:t>
      </w:r>
    </w:p>
    <w:p>
      <w:pPr>
        <w:ind w:firstLine="720"/>
        <w:jc w:val="both"/>
        <w:rPr>
          <w:rFonts w:hint="default" w:ascii="Times New Roman" w:hAnsi="Times New Roman" w:eastAsia="Times New Roman" w:cs="Times New Roman"/>
          <w:kern w:val="2"/>
          <w:sz w:val="28"/>
          <w:szCs w:val="28"/>
          <w:lang w:val="en-US"/>
        </w:rPr>
      </w:pPr>
      <w:r>
        <w:rPr>
          <w:rFonts w:hint="default" w:ascii="Times New Roman" w:hAnsi="Times New Roman" w:eastAsia="Times New Roman" w:cs="Times New Roman"/>
          <w:kern w:val="2"/>
          <w:sz w:val="28"/>
          <w:szCs w:val="28"/>
          <w:lang w:val="en-US"/>
        </w:rPr>
        <w:t>- Phối hợp Phòng Tư pháp quận xây dựng nội dung bộ câu hỏi, thể lệ và phương thức tổ chức.</w:t>
      </w:r>
    </w:p>
    <w:p>
      <w:pPr>
        <w:ind w:firstLine="720"/>
        <w:jc w:val="both"/>
        <w:rPr>
          <w:rFonts w:hint="default" w:ascii="Times New Roman" w:hAnsi="Times New Roman" w:eastAsia="Times New Roman" w:cs="Times New Roman"/>
          <w:b/>
          <w:bCs/>
          <w:kern w:val="2"/>
          <w:sz w:val="28"/>
          <w:szCs w:val="28"/>
          <w:lang w:val="en-US"/>
        </w:rPr>
      </w:pPr>
    </w:p>
    <w:p>
      <w:pPr>
        <w:ind w:firstLine="720"/>
        <w:jc w:val="both"/>
        <w:rPr>
          <w:rFonts w:hint="default" w:ascii="Times New Roman" w:hAnsi="Times New Roman" w:eastAsia="Times New Roman" w:cs="Times New Roman"/>
          <w:b/>
          <w:bCs/>
          <w:kern w:val="2"/>
          <w:sz w:val="28"/>
          <w:szCs w:val="28"/>
          <w:lang w:val="en-US"/>
        </w:rPr>
      </w:pPr>
      <w:r>
        <w:rPr>
          <w:rFonts w:hint="default" w:ascii="Times New Roman" w:hAnsi="Times New Roman" w:eastAsia="Times New Roman" w:cs="Times New Roman"/>
          <w:b/>
          <w:bCs/>
          <w:kern w:val="2"/>
          <w:sz w:val="28"/>
          <w:szCs w:val="28"/>
          <w:lang w:val="en-US"/>
        </w:rPr>
        <w:t>2.2. Tổ chức thăm hỏi, động viên tinh thần thanh niên thanh niên tiến bộ bị ảnh hưởng bởi dịch Covid-19:</w:t>
      </w:r>
    </w:p>
    <w:p>
      <w:pPr>
        <w:ind w:firstLine="720"/>
        <w:jc w:val="both"/>
        <w:rPr>
          <w:rFonts w:hint="default" w:ascii="Times New Roman" w:hAnsi="Times New Roman" w:eastAsia="Times New Roman" w:cs="Times New Roman"/>
          <w:kern w:val="2"/>
          <w:sz w:val="28"/>
          <w:szCs w:val="28"/>
          <w:lang w:val="en-US"/>
        </w:rPr>
      </w:pPr>
      <w:r>
        <w:rPr>
          <w:rFonts w:hint="default" w:ascii="Times New Roman" w:hAnsi="Times New Roman" w:eastAsia="Times New Roman" w:cs="Times New Roman"/>
          <w:kern w:val="2"/>
          <w:sz w:val="28"/>
          <w:szCs w:val="28"/>
          <w:lang w:val="en-US"/>
        </w:rPr>
        <w:t>- Thời gian: từ 08g00 đến 12g00 ngày 20/6/2021 (Chủ nhật)</w:t>
      </w:r>
    </w:p>
    <w:p>
      <w:pPr>
        <w:ind w:firstLine="720"/>
        <w:jc w:val="both"/>
        <w:rPr>
          <w:rFonts w:hint="default" w:ascii="Times New Roman" w:hAnsi="Times New Roman" w:eastAsia="Times New Roman" w:cs="Times New Roman"/>
          <w:kern w:val="2"/>
          <w:sz w:val="28"/>
          <w:szCs w:val="28"/>
          <w:lang w:val="en-US"/>
        </w:rPr>
      </w:pPr>
      <w:r>
        <w:rPr>
          <w:rFonts w:hint="default" w:ascii="Times New Roman" w:hAnsi="Times New Roman" w:eastAsia="Times New Roman" w:cs="Times New Roman"/>
          <w:kern w:val="2"/>
          <w:sz w:val="28"/>
          <w:szCs w:val="28"/>
          <w:lang w:val="en-US"/>
        </w:rPr>
        <w:t>- Đoàn các phường rà soát, lập danh sách các cá nhân là thanh niên tiến bộ, sống có ích cho xã hội đang bị ảnh hưởng bởi dịch bệnh Covid-19.</w:t>
      </w:r>
    </w:p>
    <w:p>
      <w:pPr>
        <w:ind w:firstLine="720"/>
        <w:jc w:val="both"/>
        <w:rPr>
          <w:rFonts w:hint="default" w:ascii="Times New Roman" w:hAnsi="Times New Roman" w:eastAsia="Times New Roman" w:cs="Times New Roman"/>
          <w:kern w:val="2"/>
          <w:sz w:val="28"/>
          <w:szCs w:val="28"/>
          <w:lang w:val="en-US"/>
        </w:rPr>
      </w:pPr>
      <w:r>
        <w:rPr>
          <w:rFonts w:hint="default" w:ascii="Times New Roman" w:hAnsi="Times New Roman" w:eastAsia="Times New Roman" w:cs="Times New Roman"/>
          <w:kern w:val="2"/>
          <w:sz w:val="28"/>
          <w:szCs w:val="28"/>
          <w:lang w:val="en-US"/>
        </w:rPr>
        <w:t>- Số lượng quà tặng dự kiến: 11 phần.</w:t>
      </w:r>
    </w:p>
    <w:p>
      <w:pPr>
        <w:ind w:firstLine="720"/>
        <w:jc w:val="both"/>
        <w:rPr>
          <w:rFonts w:hint="default" w:ascii="Times New Roman" w:hAnsi="Times New Roman" w:eastAsia="Times New Roman" w:cs="Times New Roman"/>
          <w:kern w:val="2"/>
          <w:sz w:val="28"/>
          <w:szCs w:val="28"/>
          <w:lang w:val="en-US"/>
        </w:rPr>
      </w:pPr>
      <w:r>
        <w:rPr>
          <w:rFonts w:hint="default" w:ascii="Times New Roman" w:hAnsi="Times New Roman" w:eastAsia="Times New Roman" w:cs="Times New Roman"/>
          <w:kern w:val="2"/>
          <w:sz w:val="28"/>
          <w:szCs w:val="28"/>
          <w:lang w:val="en-US"/>
        </w:rPr>
        <w:t>- Quận Đoàn tổ chức đoàn đến thăm, động viên, tặng quà cho các cá nhân (Thành phần đoàn gồm 02 người: 01 Thường trực Quận Đoàn hoặc 01 Thường trực Đoàn Công an quận, 01 đại diện Đoàn phường).</w:t>
      </w:r>
      <w:bookmarkStart w:id="0" w:name="_GoBack"/>
      <w:bookmarkEnd w:id="0"/>
    </w:p>
    <w:p>
      <w:pPr>
        <w:ind w:firstLine="720"/>
        <w:jc w:val="both"/>
        <w:rPr>
          <w:rStyle w:val="9"/>
          <w:rFonts w:hint="default"/>
          <w:b/>
          <w:sz w:val="28"/>
          <w:szCs w:val="28"/>
          <w:lang w:val="en-US"/>
        </w:rPr>
      </w:pPr>
    </w:p>
    <w:p>
      <w:pPr>
        <w:ind w:firstLine="720"/>
        <w:jc w:val="both"/>
        <w:rPr>
          <w:b/>
          <w:sz w:val="28"/>
          <w:szCs w:val="28"/>
          <w:lang w:val="nl-NL"/>
        </w:rPr>
      </w:pPr>
      <w:r>
        <w:rPr>
          <w:rStyle w:val="9"/>
          <w:rFonts w:hint="default"/>
          <w:b/>
          <w:sz w:val="28"/>
          <w:szCs w:val="28"/>
          <w:lang w:val="en-US"/>
        </w:rPr>
        <w:t>3</w:t>
      </w:r>
      <w:r>
        <w:rPr>
          <w:rStyle w:val="9"/>
          <w:b/>
          <w:sz w:val="28"/>
          <w:szCs w:val="28"/>
          <w:lang w:val="nl-NL"/>
        </w:rPr>
        <w:t>. Hoạt động cơ sở Đoàn:</w:t>
      </w:r>
    </w:p>
    <w:p>
      <w:pPr>
        <w:tabs>
          <w:tab w:val="left" w:pos="720"/>
        </w:tabs>
        <w:ind w:firstLine="720"/>
        <w:jc w:val="both"/>
        <w:rPr>
          <w:sz w:val="28"/>
          <w:szCs w:val="28"/>
          <w:lang w:val="nl-NL"/>
        </w:rPr>
      </w:pPr>
      <w:r>
        <w:rPr>
          <w:sz w:val="28"/>
          <w:szCs w:val="28"/>
          <w:lang w:val="nl-NL"/>
        </w:rPr>
        <w:t>- Tăng cường công tác tuyên truyền, giáo dục nâng cao nhận thức về phòng, chống ma túy cho cán bộ, đoàn viên, thanh thiếu niên.</w:t>
      </w:r>
    </w:p>
    <w:p>
      <w:pPr>
        <w:tabs>
          <w:tab w:val="left" w:pos="720"/>
        </w:tabs>
        <w:ind w:firstLine="720"/>
        <w:jc w:val="both"/>
        <w:rPr>
          <w:sz w:val="28"/>
          <w:szCs w:val="28"/>
        </w:rPr>
      </w:pPr>
      <w:r>
        <w:rPr>
          <w:sz w:val="28"/>
          <w:szCs w:val="28"/>
          <w:lang w:val="nl-NL"/>
        </w:rPr>
        <w:t xml:space="preserve">+ </w:t>
      </w:r>
      <w:r>
        <w:rPr>
          <w:sz w:val="28"/>
          <w:szCs w:val="28"/>
        </w:rPr>
        <w:t>Phát huy hiệu quả các trang mạng xã hội, kênh thông tin của Đoàn - Hội trong việc triển khai các văn bản pháp luật về phòng, chống ma túy, tuyên truyền phong trào “3 không” (không thử, không giữ, không dùng ma túy), chú trọng đến các nhóm đối tượng chưa được tuyên truyền và có nguy cơ cao.</w:t>
      </w:r>
    </w:p>
    <w:p>
      <w:pPr>
        <w:tabs>
          <w:tab w:val="left" w:pos="720"/>
        </w:tabs>
        <w:ind w:firstLine="720"/>
        <w:jc w:val="both"/>
        <w:rPr>
          <w:sz w:val="28"/>
          <w:szCs w:val="28"/>
        </w:rPr>
      </w:pPr>
      <w:r>
        <w:rPr>
          <w:sz w:val="28"/>
          <w:szCs w:val="28"/>
        </w:rPr>
        <w:t>+ Đa dạng hóa các nội dung, hình thức, sản phẩm, công cụ tuyên truyền, giáo dục về tác hại của ma túy và phòng, chống ma túy trong thanh thiếu nhi.</w:t>
      </w:r>
    </w:p>
    <w:p>
      <w:pPr>
        <w:tabs>
          <w:tab w:val="left" w:pos="720"/>
        </w:tabs>
        <w:ind w:firstLine="720"/>
        <w:jc w:val="both"/>
        <w:rPr>
          <w:i/>
          <w:sz w:val="28"/>
          <w:szCs w:val="28"/>
        </w:rPr>
      </w:pPr>
      <w:r>
        <w:rPr>
          <w:sz w:val="28"/>
          <w:szCs w:val="28"/>
        </w:rPr>
        <w:t xml:space="preserve">+ Đẩy mạnh tuyên truyền, phổ biến pháp luật về phòng, chống ma túy vào Tháng hành động phòng, chống ma túy </w:t>
      </w:r>
      <w:r>
        <w:rPr>
          <w:i/>
          <w:sz w:val="28"/>
          <w:szCs w:val="28"/>
        </w:rPr>
        <w:t>(tháng 6)</w:t>
      </w:r>
      <w:r>
        <w:rPr>
          <w:sz w:val="28"/>
          <w:szCs w:val="28"/>
        </w:rPr>
        <w:t xml:space="preserve">, Ngày Quốc tế phòng, chống ma túy và Ngày Toàn dân phòng, chống ma túy </w:t>
      </w:r>
      <w:r>
        <w:rPr>
          <w:i/>
          <w:sz w:val="28"/>
          <w:szCs w:val="28"/>
        </w:rPr>
        <w:t>(ngày 26/6)</w:t>
      </w:r>
      <w:r>
        <w:rPr>
          <w:sz w:val="28"/>
          <w:szCs w:val="28"/>
        </w:rPr>
        <w:t>.</w:t>
      </w:r>
    </w:p>
    <w:p>
      <w:pPr>
        <w:tabs>
          <w:tab w:val="left" w:pos="720"/>
        </w:tabs>
        <w:ind w:firstLine="720"/>
        <w:jc w:val="both"/>
        <w:rPr>
          <w:sz w:val="28"/>
          <w:szCs w:val="28"/>
        </w:rPr>
      </w:pPr>
      <w:r>
        <w:rPr>
          <w:sz w:val="28"/>
          <w:szCs w:val="28"/>
        </w:rPr>
        <w:t>+ Phát động thực hiện chỉ tiêu “Mỗi đoàn viên, thanh thiếu niên là một tuyên truyền viên tích cực về phòng, chống ma túy, mại dâm”.</w:t>
      </w:r>
    </w:p>
    <w:p>
      <w:pPr>
        <w:tabs>
          <w:tab w:val="left" w:pos="720"/>
        </w:tabs>
        <w:ind w:firstLine="720"/>
        <w:jc w:val="both"/>
        <w:rPr>
          <w:sz w:val="28"/>
          <w:szCs w:val="28"/>
          <w:lang w:val="nl-NL"/>
        </w:rPr>
      </w:pPr>
      <w:r>
        <w:rPr>
          <w:sz w:val="28"/>
          <w:szCs w:val="28"/>
          <w:lang w:val="nl-NL"/>
        </w:rPr>
        <w:t xml:space="preserve">- Vận động đoàn viên, thanh thiếu nhi và người dân tham gia </w:t>
      </w:r>
      <w:r>
        <w:rPr>
          <w:sz w:val="28"/>
          <w:szCs w:val="28"/>
          <w:lang w:val="vi-VN"/>
        </w:rPr>
        <w:t xml:space="preserve">Chương trình </w:t>
      </w:r>
      <w:r>
        <w:rPr>
          <w:sz w:val="28"/>
          <w:szCs w:val="28"/>
        </w:rPr>
        <w:t>trực tuyến</w:t>
      </w:r>
      <w:r>
        <w:rPr>
          <w:sz w:val="28"/>
          <w:szCs w:val="28"/>
          <w:lang w:val="vi-VN"/>
        </w:rPr>
        <w:t xml:space="preserve"> ngày hoạt động cao điểm </w:t>
      </w:r>
      <w:r>
        <w:rPr>
          <w:b/>
          <w:i/>
          <w:sz w:val="28"/>
          <w:szCs w:val="28"/>
          <w:lang w:val="vi-VN"/>
        </w:rPr>
        <w:t xml:space="preserve">“Chiến sĩ tình nguyện chung tay </w:t>
      </w:r>
      <w:r>
        <w:rPr>
          <w:b/>
          <w:i/>
          <w:sz w:val="28"/>
          <w:szCs w:val="28"/>
        </w:rPr>
        <w:t>phòng, chống ma túy và tệ nạn xã hội</w:t>
      </w:r>
      <w:r>
        <w:rPr>
          <w:b/>
          <w:i/>
          <w:sz w:val="28"/>
          <w:szCs w:val="28"/>
          <w:lang w:val="vi-VN"/>
        </w:rPr>
        <w:t>”</w:t>
      </w:r>
      <w:r>
        <w:rPr>
          <w:sz w:val="28"/>
          <w:szCs w:val="28"/>
          <w:lang w:val="vi-VN"/>
        </w:rPr>
        <w:t xml:space="preserve"> </w:t>
      </w:r>
      <w:r>
        <w:rPr>
          <w:sz w:val="28"/>
          <w:szCs w:val="28"/>
          <w:lang w:val="nl-NL"/>
        </w:rPr>
        <w:t xml:space="preserve">tổ chức vào lúc </w:t>
      </w:r>
      <w:r>
        <w:rPr>
          <w:b/>
          <w:sz w:val="28"/>
          <w:szCs w:val="28"/>
          <w:lang w:val="nl-NL"/>
        </w:rPr>
        <w:t>18g30 ngày 27/6/2021</w:t>
      </w:r>
      <w:r>
        <w:rPr>
          <w:sz w:val="28"/>
          <w:szCs w:val="28"/>
          <w:lang w:val="nl-NL"/>
        </w:rPr>
        <w:t xml:space="preserve"> trên trang</w:t>
      </w:r>
      <w:r>
        <w:rPr>
          <w:sz w:val="28"/>
          <w:szCs w:val="28"/>
        </w:rPr>
        <w:t xml:space="preserve"> cộng đồng “Thành Đoàn TP. Hồ Chí Minh”</w:t>
      </w:r>
      <w:r>
        <w:rPr>
          <w:sz w:val="28"/>
          <w:szCs w:val="28"/>
          <w:lang w:val="nl-NL"/>
        </w:rPr>
        <w:t xml:space="preserve"> và đảm bảo mỗi đơn vị có </w:t>
      </w:r>
      <w:r>
        <w:rPr>
          <w:b/>
          <w:sz w:val="28"/>
          <w:szCs w:val="28"/>
          <w:lang w:val="nl-NL"/>
        </w:rPr>
        <w:t xml:space="preserve">ít nhất </w:t>
      </w:r>
      <w:r>
        <w:rPr>
          <w:rFonts w:hint="default"/>
          <w:b/>
          <w:sz w:val="28"/>
          <w:szCs w:val="28"/>
          <w:lang w:val="en-US"/>
        </w:rPr>
        <w:t>1</w:t>
      </w:r>
      <w:r>
        <w:rPr>
          <w:b/>
          <w:sz w:val="28"/>
          <w:szCs w:val="28"/>
          <w:lang w:val="nl-NL"/>
        </w:rPr>
        <w:t>0 đoàn viên, thanh niên tham gia</w:t>
      </w:r>
      <w:r>
        <w:rPr>
          <w:sz w:val="28"/>
          <w:szCs w:val="28"/>
          <w:lang w:val="nl-NL"/>
        </w:rPr>
        <w:t>.</w:t>
      </w:r>
    </w:p>
    <w:p>
      <w:pPr>
        <w:tabs>
          <w:tab w:val="left" w:pos="720"/>
        </w:tabs>
        <w:ind w:firstLine="720"/>
        <w:jc w:val="both"/>
        <w:rPr>
          <w:sz w:val="28"/>
          <w:szCs w:val="28"/>
          <w:lang w:val="nl-NL"/>
        </w:rPr>
      </w:pPr>
    </w:p>
    <w:p>
      <w:pPr>
        <w:tabs>
          <w:tab w:val="left" w:pos="720"/>
        </w:tabs>
        <w:jc w:val="both"/>
        <w:rPr>
          <w:sz w:val="28"/>
          <w:szCs w:val="28"/>
        </w:rPr>
      </w:pPr>
      <w:r>
        <w:rPr>
          <w:b/>
          <w:i/>
          <w:sz w:val="28"/>
          <w:szCs w:val="28"/>
          <w:lang w:val="nl-NL"/>
        </w:rPr>
        <w:tab/>
      </w:r>
      <w:r>
        <w:rPr>
          <w:b/>
          <w:i/>
          <w:sz w:val="28"/>
          <w:szCs w:val="28"/>
          <w:lang w:val="nl-NL"/>
        </w:rPr>
        <w:t xml:space="preserve">Lưu ý: </w:t>
      </w:r>
      <w:r>
        <w:rPr>
          <w:sz w:val="28"/>
          <w:szCs w:val="28"/>
          <w:lang w:val="nl-NL"/>
        </w:rPr>
        <w:t>Các hoạt động</w:t>
      </w:r>
      <w:r>
        <w:rPr>
          <w:sz w:val="28"/>
          <w:szCs w:val="28"/>
          <w:lang w:val="vi-VN"/>
        </w:rPr>
        <w:t xml:space="preserve"> tổ chức ngày hoạt động cao điểm </w:t>
      </w:r>
      <w:r>
        <w:rPr>
          <w:b/>
          <w:i/>
          <w:sz w:val="28"/>
          <w:szCs w:val="28"/>
          <w:lang w:val="vi-VN"/>
        </w:rPr>
        <w:t xml:space="preserve">“Chiến sĩ tình nguyện chung tay </w:t>
      </w:r>
      <w:r>
        <w:rPr>
          <w:b/>
          <w:i/>
          <w:sz w:val="28"/>
          <w:szCs w:val="28"/>
        </w:rPr>
        <w:t>phòng, chống ma túy và tệ nạn xã hội</w:t>
      </w:r>
      <w:r>
        <w:rPr>
          <w:b/>
          <w:i/>
          <w:sz w:val="28"/>
          <w:szCs w:val="28"/>
          <w:lang w:val="vi-VN"/>
        </w:rPr>
        <w:t>”</w:t>
      </w:r>
      <w:r>
        <w:rPr>
          <w:b/>
          <w:i/>
          <w:sz w:val="28"/>
          <w:szCs w:val="28"/>
        </w:rPr>
        <w:t xml:space="preserve"> </w:t>
      </w:r>
      <w:r>
        <w:rPr>
          <w:sz w:val="28"/>
          <w:szCs w:val="28"/>
        </w:rPr>
        <w:t>phải đảm bảo công tác phòng, chống dịch bệnh COVID-19, đảm bảo thực hiện Chỉ thị số 15/CT-TTg của Thủ tướng Chính phủ.</w:t>
      </w:r>
    </w:p>
    <w:p>
      <w:pPr>
        <w:ind w:firstLine="720"/>
        <w:jc w:val="both"/>
        <w:rPr>
          <w:sz w:val="28"/>
          <w:szCs w:val="28"/>
          <w:lang w:val="nl-NL"/>
        </w:rPr>
      </w:pPr>
    </w:p>
    <w:p>
      <w:pPr>
        <w:tabs>
          <w:tab w:val="left" w:pos="252"/>
        </w:tabs>
        <w:ind w:firstLine="720"/>
        <w:jc w:val="both"/>
        <w:rPr>
          <w:sz w:val="28"/>
          <w:szCs w:val="28"/>
          <w:lang w:val="nl-NL"/>
        </w:rPr>
      </w:pPr>
      <w:r>
        <w:rPr>
          <w:spacing w:val="-2"/>
          <w:sz w:val="28"/>
          <w:szCs w:val="28"/>
          <w:lang w:val="nl-NL"/>
        </w:rPr>
        <w:t>Ban Thường vụ Thành Đoàn đề nghị các đơn vị thực hiện đảm bảo các nội dung Thông báo.</w:t>
      </w:r>
    </w:p>
    <w:p>
      <w:pPr>
        <w:tabs>
          <w:tab w:val="left" w:pos="252"/>
        </w:tabs>
        <w:spacing w:line="240" w:lineRule="atLeast"/>
        <w:ind w:firstLine="720"/>
        <w:jc w:val="both"/>
        <w:rPr>
          <w:sz w:val="28"/>
          <w:szCs w:val="28"/>
          <w:lang w:val="nl-NL"/>
        </w:rPr>
      </w:pPr>
    </w:p>
    <w:tbl>
      <w:tblPr>
        <w:tblStyle w:val="3"/>
        <w:tblW w:w="9107" w:type="dxa"/>
        <w:tblInd w:w="0" w:type="dxa"/>
        <w:tblLayout w:type="autofit"/>
        <w:tblCellMar>
          <w:top w:w="0" w:type="dxa"/>
          <w:left w:w="108" w:type="dxa"/>
          <w:bottom w:w="0" w:type="dxa"/>
          <w:right w:w="108" w:type="dxa"/>
        </w:tblCellMar>
      </w:tblPr>
      <w:tblGrid>
        <w:gridCol w:w="3887"/>
        <w:gridCol w:w="5220"/>
      </w:tblGrid>
      <w:tr>
        <w:tblPrEx>
          <w:tblCellMar>
            <w:top w:w="0" w:type="dxa"/>
            <w:left w:w="108" w:type="dxa"/>
            <w:bottom w:w="0" w:type="dxa"/>
            <w:right w:w="108" w:type="dxa"/>
          </w:tblCellMar>
        </w:tblPrEx>
        <w:tc>
          <w:tcPr>
            <w:tcW w:w="3887" w:type="dxa"/>
            <w:noWrap w:val="0"/>
            <w:vAlign w:val="top"/>
          </w:tcPr>
          <w:p>
            <w:pPr>
              <w:jc w:val="both"/>
              <w:rPr>
                <w:rFonts w:ascii="Times New Roman" w:hAnsi="Times New Roman"/>
                <w:b/>
                <w:bCs/>
                <w:sz w:val="24"/>
                <w:szCs w:val="24"/>
                <w:lang w:val="vi-VN"/>
              </w:rPr>
            </w:pPr>
            <w:r>
              <w:rPr>
                <w:rFonts w:ascii="Times New Roman" w:hAnsi="Times New Roman"/>
                <w:b/>
                <w:bCs/>
                <w:sz w:val="24"/>
                <w:szCs w:val="24"/>
                <w:lang w:val="vi-VN"/>
              </w:rPr>
              <w:t xml:space="preserve">Nơi nhận: </w:t>
            </w:r>
          </w:p>
          <w:p>
            <w:pPr>
              <w:jc w:val="both"/>
              <w:rPr>
                <w:rFonts w:ascii="Times New Roman" w:hAnsi="Times New Roman"/>
                <w:b w:val="0"/>
                <w:sz w:val="22"/>
                <w:szCs w:val="24"/>
                <w:lang w:val="vi-VN"/>
              </w:rPr>
            </w:pPr>
            <w:r>
              <w:rPr>
                <w:rFonts w:ascii="Times New Roman" w:hAnsi="Times New Roman"/>
                <w:b w:val="0"/>
                <w:sz w:val="22"/>
                <w:lang w:val="vi-VN"/>
              </w:rPr>
              <w:t>- Cơ sở Đoàn;</w:t>
            </w:r>
          </w:p>
          <w:p>
            <w:pPr>
              <w:jc w:val="both"/>
              <w:rPr>
                <w:rFonts w:ascii="Times New Roman" w:hAnsi="Times New Roman"/>
                <w:b w:val="0"/>
                <w:szCs w:val="24"/>
                <w:lang w:val="vi-VN"/>
              </w:rPr>
            </w:pPr>
            <w:r>
              <w:rPr>
                <w:rFonts w:ascii="Times New Roman" w:hAnsi="Times New Roman"/>
                <w:b w:val="0"/>
                <w:sz w:val="22"/>
                <w:lang w:val="vi-VN"/>
              </w:rPr>
              <w:t>- Lưu VT.</w:t>
            </w:r>
          </w:p>
        </w:tc>
        <w:tc>
          <w:tcPr>
            <w:tcW w:w="5220" w:type="dxa"/>
            <w:noWrap w:val="0"/>
            <w:vAlign w:val="top"/>
          </w:tcPr>
          <w:p>
            <w:pPr>
              <w:jc w:val="center"/>
              <w:rPr>
                <w:rFonts w:ascii="Times New Roman" w:hAnsi="Times New Roman"/>
                <w:b/>
                <w:bCs/>
                <w:sz w:val="28"/>
                <w:szCs w:val="28"/>
                <w:lang w:val="vi-VN"/>
              </w:rPr>
            </w:pPr>
            <w:r>
              <w:rPr>
                <w:rFonts w:ascii="Times New Roman" w:hAnsi="Times New Roman"/>
                <w:b/>
                <w:bCs/>
                <w:sz w:val="28"/>
                <w:szCs w:val="28"/>
                <w:lang w:val="vi-VN"/>
              </w:rPr>
              <w:t>TM. BAN THƯỜNG VỤ QUẬN ĐOÀN</w:t>
            </w:r>
          </w:p>
          <w:p>
            <w:pPr>
              <w:jc w:val="center"/>
              <w:rPr>
                <w:rFonts w:ascii="Times New Roman" w:hAnsi="Times New Roman"/>
                <w:b w:val="0"/>
                <w:bCs w:val="0"/>
                <w:sz w:val="28"/>
                <w:szCs w:val="28"/>
              </w:rPr>
            </w:pPr>
            <w:r>
              <w:rPr>
                <w:rFonts w:ascii="Times New Roman" w:hAnsi="Times New Roman"/>
                <w:b w:val="0"/>
                <w:bCs w:val="0"/>
                <w:sz w:val="28"/>
                <w:szCs w:val="28"/>
              </w:rPr>
              <w:t xml:space="preserve">PHÓ </w:t>
            </w:r>
            <w:r>
              <w:rPr>
                <w:rFonts w:ascii="Times New Roman" w:hAnsi="Times New Roman"/>
                <w:b w:val="0"/>
                <w:bCs w:val="0"/>
                <w:sz w:val="28"/>
                <w:szCs w:val="28"/>
                <w:lang w:val="vi-VN"/>
              </w:rPr>
              <w:t>BÍ THƯ</w:t>
            </w:r>
          </w:p>
          <w:p>
            <w:pPr>
              <w:jc w:val="center"/>
              <w:rPr>
                <w:rFonts w:ascii="Times New Roman" w:hAnsi="Times New Roman"/>
                <w:b/>
                <w:bCs/>
                <w:sz w:val="28"/>
                <w:szCs w:val="28"/>
                <w:lang w:val="vi-VN"/>
              </w:rPr>
            </w:pPr>
          </w:p>
          <w:p>
            <w:pPr>
              <w:jc w:val="center"/>
              <w:rPr>
                <w:rFonts w:hint="default" w:ascii="Times New Roman" w:hAnsi="Times New Roman"/>
                <w:b/>
                <w:bCs/>
                <w:sz w:val="28"/>
                <w:szCs w:val="28"/>
                <w:lang w:val="en-US"/>
              </w:rPr>
            </w:pPr>
            <w:r>
              <w:rPr>
                <w:rFonts w:hint="default" w:ascii="Times New Roman" w:hAnsi="Times New Roman"/>
                <w:b w:val="0"/>
                <w:bCs w:val="0"/>
                <w:i/>
                <w:iCs/>
                <w:sz w:val="28"/>
                <w:szCs w:val="28"/>
                <w:lang w:val="en-US"/>
              </w:rPr>
              <w:t>(Đã ký)</w:t>
            </w:r>
          </w:p>
          <w:p>
            <w:pPr>
              <w:jc w:val="center"/>
              <w:rPr>
                <w:rFonts w:ascii="Times New Roman" w:hAnsi="Times New Roman"/>
                <w:b/>
                <w:bCs/>
                <w:sz w:val="28"/>
                <w:szCs w:val="28"/>
                <w:lang w:val="vi-VN"/>
              </w:rPr>
            </w:pPr>
          </w:p>
          <w:p>
            <w:pPr>
              <w:jc w:val="center"/>
              <w:rPr>
                <w:rFonts w:ascii="Times New Roman" w:hAnsi="Times New Roman"/>
                <w:b/>
                <w:bCs/>
                <w:sz w:val="28"/>
                <w:szCs w:val="28"/>
                <w:lang w:val="vi-VN"/>
              </w:rPr>
            </w:pPr>
          </w:p>
          <w:p>
            <w:pPr>
              <w:jc w:val="center"/>
              <w:rPr>
                <w:rFonts w:ascii="Times New Roman" w:hAnsi="Times New Roman"/>
                <w:b w:val="0"/>
                <w:sz w:val="26"/>
                <w:szCs w:val="26"/>
              </w:rPr>
            </w:pPr>
            <w:r>
              <w:rPr>
                <w:rFonts w:ascii="Times New Roman" w:hAnsi="Times New Roman"/>
                <w:b/>
                <w:bCs/>
                <w:sz w:val="28"/>
                <w:szCs w:val="28"/>
              </w:rPr>
              <w:t>Lê Thành Đạt</w:t>
            </w:r>
          </w:p>
        </w:tc>
      </w:tr>
    </w:tbl>
    <w:p>
      <w:pPr>
        <w:spacing w:line="240" w:lineRule="atLeast"/>
      </w:pPr>
    </w:p>
    <w:p>
      <w:pPr>
        <w:spacing w:line="240" w:lineRule="atLeast"/>
        <w:ind w:firstLine="720"/>
        <w:jc w:val="both"/>
        <w:rPr>
          <w:sz w:val="28"/>
          <w:szCs w:val="28"/>
          <w:lang w:val="nl-NL"/>
        </w:rPr>
      </w:pPr>
    </w:p>
    <w:sectPr>
      <w:footerReference r:id="rId3" w:type="default"/>
      <w:pgSz w:w="11906" w:h="16838"/>
      <w:pgMar w:top="1138" w:right="1138" w:bottom="1138"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NI-Korin">
    <w:panose1 w:val="00000000000000000000"/>
    <w:charset w:val="00"/>
    <w:family w:val="auto"/>
    <w:pitch w:val="default"/>
    <w:sig w:usb0="00000000" w:usb1="00000000" w:usb2="00000000" w:usb3="00000000" w:csb0="00000000" w:csb1="00000000"/>
  </w:font>
  <w:font w:name="VNI-Time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79"/>
    <w:rsid w:val="0000345F"/>
    <w:rsid w:val="00006DCE"/>
    <w:rsid w:val="00015539"/>
    <w:rsid w:val="00016E08"/>
    <w:rsid w:val="000225D1"/>
    <w:rsid w:val="00027489"/>
    <w:rsid w:val="00033E36"/>
    <w:rsid w:val="0003442F"/>
    <w:rsid w:val="00051997"/>
    <w:rsid w:val="00053466"/>
    <w:rsid w:val="00060F7F"/>
    <w:rsid w:val="000631CF"/>
    <w:rsid w:val="00067577"/>
    <w:rsid w:val="00071DAA"/>
    <w:rsid w:val="000811B2"/>
    <w:rsid w:val="00081777"/>
    <w:rsid w:val="000845CB"/>
    <w:rsid w:val="00086028"/>
    <w:rsid w:val="000A3514"/>
    <w:rsid w:val="000B0CE1"/>
    <w:rsid w:val="000B0EFB"/>
    <w:rsid w:val="000C2AAF"/>
    <w:rsid w:val="000D26E3"/>
    <w:rsid w:val="000D5288"/>
    <w:rsid w:val="000E19AE"/>
    <w:rsid w:val="000F00F5"/>
    <w:rsid w:val="000F11C0"/>
    <w:rsid w:val="000F500E"/>
    <w:rsid w:val="000F6AEB"/>
    <w:rsid w:val="00120EE7"/>
    <w:rsid w:val="001334C7"/>
    <w:rsid w:val="00140386"/>
    <w:rsid w:val="001616AC"/>
    <w:rsid w:val="00166E12"/>
    <w:rsid w:val="00167FB8"/>
    <w:rsid w:val="0017048D"/>
    <w:rsid w:val="0017214B"/>
    <w:rsid w:val="001724BF"/>
    <w:rsid w:val="001B1742"/>
    <w:rsid w:val="001B63C2"/>
    <w:rsid w:val="001B7211"/>
    <w:rsid w:val="001C3D22"/>
    <w:rsid w:val="001C4432"/>
    <w:rsid w:val="001D0A69"/>
    <w:rsid w:val="001D34AB"/>
    <w:rsid w:val="001E0384"/>
    <w:rsid w:val="001E5FB4"/>
    <w:rsid w:val="001E6453"/>
    <w:rsid w:val="00200C59"/>
    <w:rsid w:val="0022162C"/>
    <w:rsid w:val="002307AD"/>
    <w:rsid w:val="002357A8"/>
    <w:rsid w:val="0024340F"/>
    <w:rsid w:val="00251892"/>
    <w:rsid w:val="002541DE"/>
    <w:rsid w:val="00260B76"/>
    <w:rsid w:val="002A14A1"/>
    <w:rsid w:val="002A749C"/>
    <w:rsid w:val="002B3B19"/>
    <w:rsid w:val="002C693C"/>
    <w:rsid w:val="002D4D53"/>
    <w:rsid w:val="002E2701"/>
    <w:rsid w:val="002E5858"/>
    <w:rsid w:val="002E7DCF"/>
    <w:rsid w:val="002F02D2"/>
    <w:rsid w:val="00313F44"/>
    <w:rsid w:val="00317CE8"/>
    <w:rsid w:val="00320ADC"/>
    <w:rsid w:val="00341D39"/>
    <w:rsid w:val="003447E9"/>
    <w:rsid w:val="00344923"/>
    <w:rsid w:val="00347010"/>
    <w:rsid w:val="00353825"/>
    <w:rsid w:val="00353A30"/>
    <w:rsid w:val="003540B4"/>
    <w:rsid w:val="0035553E"/>
    <w:rsid w:val="0036363E"/>
    <w:rsid w:val="00372E32"/>
    <w:rsid w:val="00375C7D"/>
    <w:rsid w:val="0039662E"/>
    <w:rsid w:val="003C108A"/>
    <w:rsid w:val="003C6DBB"/>
    <w:rsid w:val="003D197A"/>
    <w:rsid w:val="003F55C1"/>
    <w:rsid w:val="003F7611"/>
    <w:rsid w:val="00403CDB"/>
    <w:rsid w:val="004100E6"/>
    <w:rsid w:val="004108C7"/>
    <w:rsid w:val="0041123D"/>
    <w:rsid w:val="00426FBD"/>
    <w:rsid w:val="00435C9E"/>
    <w:rsid w:val="00447AA5"/>
    <w:rsid w:val="00471CF8"/>
    <w:rsid w:val="004746CB"/>
    <w:rsid w:val="00480B1D"/>
    <w:rsid w:val="00491FCB"/>
    <w:rsid w:val="004A4842"/>
    <w:rsid w:val="004A79A0"/>
    <w:rsid w:val="004C00B9"/>
    <w:rsid w:val="004C3163"/>
    <w:rsid w:val="004C7BC5"/>
    <w:rsid w:val="004D5927"/>
    <w:rsid w:val="004D5C24"/>
    <w:rsid w:val="004E39CD"/>
    <w:rsid w:val="004E7BCF"/>
    <w:rsid w:val="004F488E"/>
    <w:rsid w:val="005013F0"/>
    <w:rsid w:val="00514E7B"/>
    <w:rsid w:val="0054111A"/>
    <w:rsid w:val="00546DAD"/>
    <w:rsid w:val="00550F80"/>
    <w:rsid w:val="00553C67"/>
    <w:rsid w:val="00561146"/>
    <w:rsid w:val="00576BDD"/>
    <w:rsid w:val="0058072C"/>
    <w:rsid w:val="00597432"/>
    <w:rsid w:val="005A4627"/>
    <w:rsid w:val="005A46C9"/>
    <w:rsid w:val="005A4944"/>
    <w:rsid w:val="005C1116"/>
    <w:rsid w:val="005C6329"/>
    <w:rsid w:val="005C7540"/>
    <w:rsid w:val="005C77CE"/>
    <w:rsid w:val="005F7BDA"/>
    <w:rsid w:val="005F7DD1"/>
    <w:rsid w:val="006001E0"/>
    <w:rsid w:val="00614BA5"/>
    <w:rsid w:val="00617B44"/>
    <w:rsid w:val="00630044"/>
    <w:rsid w:val="006319BA"/>
    <w:rsid w:val="006414E4"/>
    <w:rsid w:val="006611D0"/>
    <w:rsid w:val="00662DA2"/>
    <w:rsid w:val="00664DC7"/>
    <w:rsid w:val="00676634"/>
    <w:rsid w:val="00680EF2"/>
    <w:rsid w:val="006A4BC1"/>
    <w:rsid w:val="006C7ACB"/>
    <w:rsid w:val="006E2CA8"/>
    <w:rsid w:val="006E42D4"/>
    <w:rsid w:val="006E6456"/>
    <w:rsid w:val="006F071B"/>
    <w:rsid w:val="006F4E68"/>
    <w:rsid w:val="006F6044"/>
    <w:rsid w:val="0070792A"/>
    <w:rsid w:val="007374E6"/>
    <w:rsid w:val="00767FC1"/>
    <w:rsid w:val="007719DD"/>
    <w:rsid w:val="00786F10"/>
    <w:rsid w:val="007A42C8"/>
    <w:rsid w:val="007C29B5"/>
    <w:rsid w:val="007E4A64"/>
    <w:rsid w:val="007F013C"/>
    <w:rsid w:val="00810D1C"/>
    <w:rsid w:val="0081407C"/>
    <w:rsid w:val="008252E6"/>
    <w:rsid w:val="00845CD0"/>
    <w:rsid w:val="008463F5"/>
    <w:rsid w:val="00861A96"/>
    <w:rsid w:val="00870580"/>
    <w:rsid w:val="00871E00"/>
    <w:rsid w:val="00880FE1"/>
    <w:rsid w:val="0089009E"/>
    <w:rsid w:val="008A11F0"/>
    <w:rsid w:val="008B7B91"/>
    <w:rsid w:val="008E27A8"/>
    <w:rsid w:val="008E50FA"/>
    <w:rsid w:val="008E6944"/>
    <w:rsid w:val="008E7664"/>
    <w:rsid w:val="008F3642"/>
    <w:rsid w:val="00902CC1"/>
    <w:rsid w:val="00922B5B"/>
    <w:rsid w:val="0092355E"/>
    <w:rsid w:val="00923D6B"/>
    <w:rsid w:val="00925981"/>
    <w:rsid w:val="009430CE"/>
    <w:rsid w:val="00954021"/>
    <w:rsid w:val="0095586D"/>
    <w:rsid w:val="00961448"/>
    <w:rsid w:val="00962AD3"/>
    <w:rsid w:val="00966C06"/>
    <w:rsid w:val="00980E9F"/>
    <w:rsid w:val="00987682"/>
    <w:rsid w:val="009938AF"/>
    <w:rsid w:val="00993D1D"/>
    <w:rsid w:val="009A336D"/>
    <w:rsid w:val="009C317B"/>
    <w:rsid w:val="009C32D0"/>
    <w:rsid w:val="009D05F2"/>
    <w:rsid w:val="009D117F"/>
    <w:rsid w:val="00A11A15"/>
    <w:rsid w:val="00A20174"/>
    <w:rsid w:val="00A2284F"/>
    <w:rsid w:val="00A52155"/>
    <w:rsid w:val="00A65938"/>
    <w:rsid w:val="00A67D64"/>
    <w:rsid w:val="00A71A79"/>
    <w:rsid w:val="00A823D4"/>
    <w:rsid w:val="00AA277E"/>
    <w:rsid w:val="00AB417A"/>
    <w:rsid w:val="00AB4492"/>
    <w:rsid w:val="00AB7018"/>
    <w:rsid w:val="00AC1E1E"/>
    <w:rsid w:val="00AC5075"/>
    <w:rsid w:val="00AC77DD"/>
    <w:rsid w:val="00AD562E"/>
    <w:rsid w:val="00AD6F58"/>
    <w:rsid w:val="00AE088F"/>
    <w:rsid w:val="00AF64C5"/>
    <w:rsid w:val="00B001E8"/>
    <w:rsid w:val="00B03AB3"/>
    <w:rsid w:val="00B10A8D"/>
    <w:rsid w:val="00B20A5E"/>
    <w:rsid w:val="00B24F2B"/>
    <w:rsid w:val="00B30379"/>
    <w:rsid w:val="00B374C3"/>
    <w:rsid w:val="00B401BB"/>
    <w:rsid w:val="00B44E81"/>
    <w:rsid w:val="00B72E17"/>
    <w:rsid w:val="00B75442"/>
    <w:rsid w:val="00B76BBE"/>
    <w:rsid w:val="00B829A4"/>
    <w:rsid w:val="00B86975"/>
    <w:rsid w:val="00B87BCC"/>
    <w:rsid w:val="00B93A07"/>
    <w:rsid w:val="00BD77D6"/>
    <w:rsid w:val="00BF1E12"/>
    <w:rsid w:val="00BF68A4"/>
    <w:rsid w:val="00BF7A56"/>
    <w:rsid w:val="00C00260"/>
    <w:rsid w:val="00C12B01"/>
    <w:rsid w:val="00C2313A"/>
    <w:rsid w:val="00C306B8"/>
    <w:rsid w:val="00C37CF7"/>
    <w:rsid w:val="00C629E6"/>
    <w:rsid w:val="00C66F3D"/>
    <w:rsid w:val="00C67015"/>
    <w:rsid w:val="00C7240E"/>
    <w:rsid w:val="00C8641C"/>
    <w:rsid w:val="00C96506"/>
    <w:rsid w:val="00CD2DE4"/>
    <w:rsid w:val="00CE7B13"/>
    <w:rsid w:val="00D024DB"/>
    <w:rsid w:val="00D15485"/>
    <w:rsid w:val="00D220CC"/>
    <w:rsid w:val="00D2214E"/>
    <w:rsid w:val="00D26BBE"/>
    <w:rsid w:val="00D36C16"/>
    <w:rsid w:val="00D5652A"/>
    <w:rsid w:val="00D56DEA"/>
    <w:rsid w:val="00D61474"/>
    <w:rsid w:val="00D85C24"/>
    <w:rsid w:val="00DC6398"/>
    <w:rsid w:val="00DD71F1"/>
    <w:rsid w:val="00DF5103"/>
    <w:rsid w:val="00E1320C"/>
    <w:rsid w:val="00E36924"/>
    <w:rsid w:val="00E46538"/>
    <w:rsid w:val="00E46CC7"/>
    <w:rsid w:val="00E63B11"/>
    <w:rsid w:val="00E67614"/>
    <w:rsid w:val="00E72F10"/>
    <w:rsid w:val="00E76615"/>
    <w:rsid w:val="00E905F6"/>
    <w:rsid w:val="00EA39E4"/>
    <w:rsid w:val="00EB267B"/>
    <w:rsid w:val="00EC6C9F"/>
    <w:rsid w:val="00EE0D6A"/>
    <w:rsid w:val="00EE3CDC"/>
    <w:rsid w:val="00EF213B"/>
    <w:rsid w:val="00F0443A"/>
    <w:rsid w:val="00F10BD3"/>
    <w:rsid w:val="00F251E4"/>
    <w:rsid w:val="00F63C23"/>
    <w:rsid w:val="00F644DE"/>
    <w:rsid w:val="00F67B58"/>
    <w:rsid w:val="00F67D54"/>
    <w:rsid w:val="00F763A0"/>
    <w:rsid w:val="00F83E56"/>
    <w:rsid w:val="00F939EF"/>
    <w:rsid w:val="00FA6FD7"/>
    <w:rsid w:val="04AC567A"/>
    <w:rsid w:val="29BC09EA"/>
    <w:rsid w:val="2BB85546"/>
    <w:rsid w:val="3D044785"/>
    <w:rsid w:val="44FE3B57"/>
    <w:rsid w:val="5C2D01E0"/>
    <w:rsid w:val="630A3EA3"/>
    <w:rsid w:val="7BD9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0"/>
    <w:uiPriority w:val="99"/>
    <w:pPr>
      <w:ind w:left="720" w:firstLine="360"/>
      <w:jc w:val="both"/>
    </w:pPr>
    <w:rPr>
      <w:rFonts w:ascii="VNI-Korin" w:hAnsi="VNI-Korin"/>
      <w:sz w:val="26"/>
      <w:szCs w:val="26"/>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153"/>
        <w:tab w:val="right" w:pos="8306"/>
      </w:tabs>
      <w:snapToGrid w:val="0"/>
    </w:pPr>
    <w:rPr>
      <w:sz w:val="18"/>
      <w:szCs w:val="18"/>
    </w:rPr>
  </w:style>
  <w:style w:type="character" w:styleId="7">
    <w:name w:val="Hyperlink"/>
    <w:unhideWhenUsed/>
    <w:uiPriority w:val="99"/>
    <w:rPr>
      <w:color w:val="0000FF"/>
      <w:u w:val="single"/>
    </w:rPr>
  </w:style>
  <w:style w:type="table" w:styleId="8">
    <w:name w:val="Table Grid"/>
    <w:basedOn w:val="3"/>
    <w:qFormat/>
    <w:uiPriority w:val="59"/>
    <w:pPr>
      <w:ind w:firstLine="720"/>
      <w:jc w:val="both"/>
    </w:pPr>
    <w:rPr>
      <w:rFonts w:ascii="Times New Roman" w:hAnsi="Times New Roman"/>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style-span"/>
    <w:basedOn w:val="2"/>
    <w:uiPriority w:val="0"/>
  </w:style>
  <w:style w:type="character" w:customStyle="1" w:styleId="10">
    <w:name w:val="Body Text Indent 2 Char"/>
    <w:link w:val="4"/>
    <w:qFormat/>
    <w:uiPriority w:val="99"/>
    <w:rPr>
      <w:rFonts w:ascii="VNI-Korin" w:hAnsi="VNI-Korin" w:eastAsia="Times New Roman" w:cs="Times New Roman"/>
      <w:sz w:val="26"/>
      <w:szCs w:val="26"/>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1B31C-D3DB-4923-BE22-F9E8CDC5FB12}">
  <ds:schemaRefs/>
</ds:datastoreItem>
</file>

<file path=docProps/app.xml><?xml version="1.0" encoding="utf-8"?>
<Properties xmlns="http://schemas.openxmlformats.org/officeDocument/2006/extended-properties" xmlns:vt="http://schemas.openxmlformats.org/officeDocument/2006/docPropsVTypes">
  <Template>Normal</Template>
  <Pages>5</Pages>
  <Words>1116</Words>
  <Characters>6364</Characters>
  <Lines>53</Lines>
  <Paragraphs>14</Paragraphs>
  <TotalTime>6</TotalTime>
  <ScaleCrop>false</ScaleCrop>
  <LinksUpToDate>false</LinksUpToDate>
  <CharactersWithSpaces>7466</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2021-06-21T04:18:00Z</dcterms:created>
  <dc:creator>Admin</dc:creator>
  <cp:lastModifiedBy>ASUS</cp:lastModifiedBy>
  <cp:lastPrinted>2021-06-23T05:57:19Z</cp:lastPrinted>
  <dcterms:modified xsi:type="dcterms:W3CDTF">2021-06-23T06:00:14Z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