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3672" w:rsidTr="003D3672">
        <w:tc>
          <w:tcPr>
            <w:tcW w:w="4644" w:type="dxa"/>
          </w:tcPr>
          <w:p w:rsidR="003D3672" w:rsidRDefault="003D3672" w:rsidP="003D3672">
            <w:pPr>
              <w:tabs>
                <w:tab w:val="center" w:pos="2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672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3D3672" w:rsidRDefault="003D3672" w:rsidP="003D3672">
            <w:pPr>
              <w:tabs>
                <w:tab w:val="center" w:pos="22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3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BCH ĐOÀN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QUẬN 12</w:t>
            </w:r>
          </w:p>
          <w:p w:rsidR="003D3672" w:rsidRDefault="003D3672" w:rsidP="003D3672">
            <w:pPr>
              <w:tabs>
                <w:tab w:val="center" w:pos="2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30">
              <w:rPr>
                <w:rFonts w:ascii="Times New Roman" w:hAnsi="Times New Roman"/>
                <w:sz w:val="28"/>
                <w:szCs w:val="28"/>
                <w:lang w:val="vi-VN"/>
              </w:rPr>
              <w:t>***</w:t>
            </w:r>
          </w:p>
          <w:p w:rsidR="003D3672" w:rsidRDefault="003D3672" w:rsidP="00E92545">
            <w:pPr>
              <w:tabs>
                <w:tab w:val="center" w:pos="2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3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Số: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2545">
              <w:rPr>
                <w:rFonts w:ascii="Times New Roman" w:hAnsi="Times New Roman"/>
                <w:sz w:val="28"/>
                <w:szCs w:val="28"/>
              </w:rPr>
              <w:t>676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-TB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/</w:t>
            </w:r>
            <w:r w:rsidRPr="000A2F30">
              <w:rPr>
                <w:rFonts w:ascii="Times New Roman" w:hAnsi="Times New Roman"/>
                <w:sz w:val="28"/>
                <w:szCs w:val="28"/>
                <w:lang w:val="vi-VN"/>
              </w:rPr>
              <w:t>ĐTN-</w:t>
            </w:r>
            <w:r w:rsidRPr="000A2F30">
              <w:rPr>
                <w:rFonts w:ascii="Times New Roman" w:hAnsi="Times New Roman"/>
                <w:sz w:val="28"/>
                <w:szCs w:val="28"/>
              </w:rPr>
              <w:t>VP</w:t>
            </w:r>
            <w:r w:rsidRPr="000A2F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3D3672" w:rsidRDefault="003D3672" w:rsidP="003D3672">
            <w:pPr>
              <w:tabs>
                <w:tab w:val="center" w:pos="2210"/>
              </w:tabs>
              <w:rPr>
                <w:rFonts w:ascii="Times New Roman" w:hAnsi="Times New Roman"/>
                <w:i/>
                <w:sz w:val="26"/>
                <w:szCs w:val="28"/>
              </w:rPr>
            </w:pPr>
            <w:r w:rsidRPr="000A2F30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 w:rsidRPr="000A2F30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 xml:space="preserve"> </w:t>
            </w:r>
          </w:p>
          <w:p w:rsidR="003D3672" w:rsidRDefault="003D3672" w:rsidP="003D3672">
            <w:pPr>
              <w:tabs>
                <w:tab w:val="center" w:pos="2210"/>
              </w:tabs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3D3672" w:rsidRDefault="003D3672" w:rsidP="003D3672">
            <w:pPr>
              <w:tabs>
                <w:tab w:val="center" w:pos="2210"/>
              </w:tabs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3D3672" w:rsidRDefault="003D3672" w:rsidP="00E92545">
            <w:pPr>
              <w:tabs>
                <w:tab w:val="center" w:pos="2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Quận 12, </w:t>
            </w: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 xml:space="preserve">ngày </w:t>
            </w:r>
            <w:r w:rsidR="00E92545">
              <w:rPr>
                <w:rFonts w:ascii="Times New Roman" w:hAnsi="Times New Roman"/>
                <w:i/>
                <w:sz w:val="26"/>
                <w:szCs w:val="28"/>
              </w:rPr>
              <w:t>12</w:t>
            </w:r>
            <w:r w:rsidR="00BB78BF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Pr="000A2F30"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10 </w:t>
            </w:r>
            <w:r w:rsidRPr="000A2F30"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6</w:t>
            </w:r>
          </w:p>
        </w:tc>
      </w:tr>
    </w:tbl>
    <w:p w:rsidR="003D3672" w:rsidRDefault="003D3672" w:rsidP="00496574">
      <w:pPr>
        <w:jc w:val="center"/>
        <w:rPr>
          <w:rFonts w:ascii="Times New Roman" w:hAnsi="Times New Roman"/>
          <w:b/>
          <w:sz w:val="32"/>
          <w:szCs w:val="26"/>
        </w:rPr>
      </w:pPr>
    </w:p>
    <w:p w:rsidR="00796C58" w:rsidRPr="00827116" w:rsidRDefault="00796C58" w:rsidP="00496574">
      <w:pPr>
        <w:jc w:val="center"/>
        <w:rPr>
          <w:rFonts w:ascii="Times New Roman" w:hAnsi="Times New Roman"/>
          <w:b/>
          <w:sz w:val="32"/>
          <w:szCs w:val="26"/>
        </w:rPr>
      </w:pPr>
      <w:r w:rsidRPr="00827116">
        <w:rPr>
          <w:rFonts w:ascii="Times New Roman" w:hAnsi="Times New Roman"/>
          <w:b/>
          <w:sz w:val="32"/>
          <w:szCs w:val="26"/>
        </w:rPr>
        <w:t>THÔNG BÁO</w:t>
      </w:r>
    </w:p>
    <w:p w:rsidR="00713C45" w:rsidRDefault="000557E4" w:rsidP="000557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V/v tham gia các hoạt động truyền thông</w:t>
      </w:r>
    </w:p>
    <w:p w:rsidR="00796C58" w:rsidRPr="000557E4" w:rsidRDefault="000557E4" w:rsidP="00713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“Chương trình Mười triệu bàn tay sạch”</w:t>
      </w:r>
    </w:p>
    <w:p w:rsidR="00796C58" w:rsidRPr="00AE7CBD" w:rsidRDefault="00796C58" w:rsidP="00FF1F3F">
      <w:pPr>
        <w:jc w:val="center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---------</w:t>
      </w:r>
    </w:p>
    <w:p w:rsidR="00796C58" w:rsidRPr="003E1982" w:rsidRDefault="00796C58" w:rsidP="00DA6EF5">
      <w:pPr>
        <w:jc w:val="both"/>
        <w:rPr>
          <w:rFonts w:ascii="Times New Roman" w:hAnsi="Times New Roman"/>
          <w:sz w:val="26"/>
          <w:szCs w:val="26"/>
          <w:lang w:val="it-IT"/>
        </w:rPr>
      </w:pPr>
    </w:p>
    <w:p w:rsidR="00796C58" w:rsidRPr="00713C45" w:rsidRDefault="003D3672" w:rsidP="002B5F97">
      <w:pPr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Thực hiện thông báo số 2644-TB/TĐTN-VP ngày 06/10/2016 của Ban Thường vụ Thành Đoàn về </w:t>
      </w:r>
      <w:r w:rsidR="00492A2B" w:rsidRPr="00713C45">
        <w:rPr>
          <w:rFonts w:ascii="Times New Roman" w:hAnsi="Times New Roman"/>
          <w:sz w:val="28"/>
          <w:szCs w:val="28"/>
          <w:lang w:val="it-IT"/>
        </w:rPr>
        <w:t>việc tăng cường các hoạt động truyền thông</w:t>
      </w:r>
      <w:r w:rsidR="00796C58" w:rsidRPr="00713C45">
        <w:rPr>
          <w:rFonts w:ascii="Times New Roman" w:hAnsi="Times New Roman"/>
          <w:sz w:val="28"/>
          <w:szCs w:val="28"/>
          <w:lang w:val="it-IT"/>
        </w:rPr>
        <w:t xml:space="preserve"> “</w:t>
      </w:r>
      <w:r w:rsidR="00492A2B" w:rsidRPr="00713C45">
        <w:rPr>
          <w:rFonts w:ascii="Times New Roman" w:hAnsi="Times New Roman"/>
          <w:sz w:val="28"/>
          <w:szCs w:val="28"/>
          <w:lang w:val="it-IT"/>
        </w:rPr>
        <w:t>Chương</w:t>
      </w:r>
      <w:r w:rsidR="00713C45">
        <w:rPr>
          <w:rFonts w:ascii="Times New Roman" w:hAnsi="Times New Roman"/>
          <w:sz w:val="28"/>
          <w:szCs w:val="28"/>
          <w:lang w:val="it-IT"/>
        </w:rPr>
        <w:t xml:space="preserve"> trình Mười triệu bàn tay sạch”;</w:t>
      </w:r>
      <w:r w:rsidR="00492A2B" w:rsidRPr="00713C4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713C45">
        <w:rPr>
          <w:rFonts w:ascii="Times New Roman" w:hAnsi="Times New Roman"/>
          <w:sz w:val="28"/>
          <w:szCs w:val="28"/>
          <w:lang w:val="it-IT"/>
        </w:rPr>
        <w:t xml:space="preserve">nhằm </w:t>
      </w:r>
      <w:r w:rsidR="00492A2B" w:rsidRPr="00713C45">
        <w:rPr>
          <w:rFonts w:ascii="Times New Roman" w:hAnsi="Times New Roman"/>
          <w:sz w:val="28"/>
          <w:szCs w:val="28"/>
          <w:lang w:val="it-IT"/>
        </w:rPr>
        <w:t xml:space="preserve">hưởng ứng và </w:t>
      </w:r>
      <w:r w:rsidR="00796C58" w:rsidRPr="00713C45">
        <w:rPr>
          <w:rFonts w:ascii="Times New Roman" w:hAnsi="Times New Roman"/>
          <w:sz w:val="28"/>
          <w:szCs w:val="28"/>
          <w:lang w:val="it-IT"/>
        </w:rPr>
        <w:t>đẩy mạnh các hoạt động truyền thôn</w:t>
      </w:r>
      <w:r w:rsidR="00492A2B" w:rsidRPr="00713C45">
        <w:rPr>
          <w:rFonts w:ascii="Times New Roman" w:hAnsi="Times New Roman"/>
          <w:sz w:val="28"/>
          <w:szCs w:val="28"/>
          <w:lang w:val="it-IT"/>
        </w:rPr>
        <w:t xml:space="preserve">g giáo dục phòng ngừa các bệnh truyền nhiễm trong nhân dân nhất là </w:t>
      </w:r>
      <w:r w:rsidR="005F7705" w:rsidRPr="00713C45">
        <w:rPr>
          <w:rFonts w:ascii="Times New Roman" w:hAnsi="Times New Roman"/>
          <w:sz w:val="28"/>
          <w:szCs w:val="28"/>
          <w:lang w:val="it-IT"/>
        </w:rPr>
        <w:t xml:space="preserve">đoàn viên, </w:t>
      </w:r>
      <w:r w:rsidR="00492A2B" w:rsidRPr="00713C45">
        <w:rPr>
          <w:rFonts w:ascii="Times New Roman" w:hAnsi="Times New Roman"/>
          <w:sz w:val="28"/>
          <w:szCs w:val="28"/>
          <w:lang w:val="it-IT"/>
        </w:rPr>
        <w:t xml:space="preserve">thanh thiếu nhi trên địa </w:t>
      </w:r>
      <w:r>
        <w:rPr>
          <w:rFonts w:ascii="Times New Roman" w:hAnsi="Times New Roman"/>
          <w:sz w:val="28"/>
          <w:szCs w:val="28"/>
          <w:lang w:val="it-IT"/>
        </w:rPr>
        <w:t>Quận</w:t>
      </w:r>
      <w:r w:rsidR="00796C58" w:rsidRPr="00713C45">
        <w:rPr>
          <w:rFonts w:ascii="Times New Roman" w:hAnsi="Times New Roman"/>
          <w:sz w:val="28"/>
          <w:szCs w:val="28"/>
          <w:lang w:val="it-IT"/>
        </w:rPr>
        <w:t xml:space="preserve">, Ban Thường vụ </w:t>
      </w:r>
      <w:r>
        <w:rPr>
          <w:rFonts w:ascii="Times New Roman" w:hAnsi="Times New Roman"/>
          <w:sz w:val="28"/>
          <w:szCs w:val="28"/>
          <w:lang w:val="it-IT"/>
        </w:rPr>
        <w:t>Quận</w:t>
      </w:r>
      <w:r w:rsidR="00796C58" w:rsidRPr="00713C45">
        <w:rPr>
          <w:rFonts w:ascii="Times New Roman" w:hAnsi="Times New Roman"/>
          <w:sz w:val="28"/>
          <w:szCs w:val="28"/>
          <w:lang w:val="it-IT"/>
        </w:rPr>
        <w:t xml:space="preserve"> Đoàn thông báo đến cơ sở Đoàn thực hiện cá</w:t>
      </w:r>
      <w:r w:rsidR="002C6F46" w:rsidRPr="00713C45">
        <w:rPr>
          <w:rFonts w:ascii="Times New Roman" w:hAnsi="Times New Roman"/>
          <w:sz w:val="28"/>
          <w:szCs w:val="28"/>
          <w:lang w:val="it-IT"/>
        </w:rPr>
        <w:t xml:space="preserve">c nội dung </w:t>
      </w:r>
      <w:r w:rsidR="00796C58" w:rsidRPr="00713C45">
        <w:rPr>
          <w:rFonts w:ascii="Times New Roman" w:hAnsi="Times New Roman"/>
          <w:sz w:val="28"/>
          <w:szCs w:val="28"/>
          <w:lang w:val="it-IT"/>
        </w:rPr>
        <w:t>như sau:</w:t>
      </w:r>
    </w:p>
    <w:p w:rsidR="00796C58" w:rsidRPr="00713C45" w:rsidRDefault="00796C58" w:rsidP="000D27CB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96C58" w:rsidRPr="00713C45" w:rsidRDefault="00713C45" w:rsidP="00713C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96C58" w:rsidRPr="00713C45">
        <w:rPr>
          <w:rFonts w:ascii="Times New Roman" w:hAnsi="Times New Roman"/>
          <w:sz w:val="28"/>
          <w:szCs w:val="28"/>
        </w:rPr>
        <w:t>T</w:t>
      </w:r>
      <w:r w:rsidR="00796C58" w:rsidRPr="00713C45">
        <w:rPr>
          <w:rFonts w:ascii="Times New Roman" w:hAnsi="Times New Roman" w:cs="Cambria"/>
          <w:sz w:val="28"/>
          <w:szCs w:val="28"/>
        </w:rPr>
        <w:t>ổ</w:t>
      </w:r>
      <w:r w:rsidR="00796C58" w:rsidRPr="00713C45">
        <w:rPr>
          <w:rFonts w:ascii="Times New Roman" w:hAnsi="Times New Roman"/>
          <w:sz w:val="28"/>
          <w:szCs w:val="28"/>
        </w:rPr>
        <w:t xml:space="preserve"> ch</w:t>
      </w:r>
      <w:r w:rsidR="00796C58" w:rsidRPr="00713C45">
        <w:rPr>
          <w:rFonts w:ascii="Times New Roman" w:hAnsi="Times New Roman" w:cs="Cambria"/>
          <w:sz w:val="28"/>
          <w:szCs w:val="28"/>
        </w:rPr>
        <w:t>ứ</w:t>
      </w:r>
      <w:r w:rsidR="00796C58" w:rsidRPr="00713C45">
        <w:rPr>
          <w:rFonts w:ascii="Times New Roman" w:hAnsi="Times New Roman"/>
          <w:sz w:val="28"/>
          <w:szCs w:val="28"/>
        </w:rPr>
        <w:t xml:space="preserve">c </w:t>
      </w:r>
      <w:r w:rsidR="00A31F93" w:rsidRPr="00713C45">
        <w:rPr>
          <w:rFonts w:ascii="Times New Roman" w:hAnsi="Times New Roman"/>
          <w:sz w:val="28"/>
          <w:szCs w:val="28"/>
        </w:rPr>
        <w:t>tuyên truyền vận động đoàn viên, thanh thiếu nhi, học sinh</w:t>
      </w:r>
      <w:r w:rsidR="00836416" w:rsidRPr="00713C45">
        <w:rPr>
          <w:rFonts w:ascii="Times New Roman" w:hAnsi="Times New Roman"/>
          <w:sz w:val="28"/>
          <w:szCs w:val="28"/>
        </w:rPr>
        <w:t>, công nhân lao động</w:t>
      </w:r>
      <w:r w:rsidR="00A31F93" w:rsidRPr="00713C45">
        <w:rPr>
          <w:rFonts w:ascii="Times New Roman" w:hAnsi="Times New Roman"/>
          <w:sz w:val="28"/>
          <w:szCs w:val="28"/>
        </w:rPr>
        <w:t xml:space="preserve"> </w:t>
      </w:r>
      <w:r w:rsidR="00836416" w:rsidRPr="00713C45">
        <w:rPr>
          <w:rFonts w:ascii="Times New Roman" w:hAnsi="Times New Roman"/>
          <w:sz w:val="28"/>
          <w:szCs w:val="28"/>
        </w:rPr>
        <w:t xml:space="preserve">cùng </w:t>
      </w:r>
      <w:r w:rsidR="00A31F93" w:rsidRPr="00713C45">
        <w:rPr>
          <w:rFonts w:ascii="Times New Roman" w:hAnsi="Times New Roman"/>
          <w:sz w:val="28"/>
          <w:szCs w:val="28"/>
        </w:rPr>
        <w:t>gia đình sử dụng xà phòng và các dung dịch có chức năng phòng ngừa dịch bệnh, đặc biệt là dịch bệnh truyền nhiễm</w:t>
      </w:r>
      <w:r w:rsidR="005F7705" w:rsidRPr="00713C45">
        <w:rPr>
          <w:rFonts w:ascii="Times New Roman" w:hAnsi="Times New Roman"/>
          <w:sz w:val="28"/>
          <w:szCs w:val="28"/>
        </w:rPr>
        <w:t xml:space="preserve"> gây nguy hại đến sức khỏe  cộ</w:t>
      </w:r>
      <w:r w:rsidR="00836416" w:rsidRPr="00713C45">
        <w:rPr>
          <w:rFonts w:ascii="Times New Roman" w:hAnsi="Times New Roman"/>
          <w:sz w:val="28"/>
          <w:szCs w:val="28"/>
        </w:rPr>
        <w:t>ng đồng.</w:t>
      </w:r>
    </w:p>
    <w:p w:rsidR="00713C45" w:rsidRPr="00713C45" w:rsidRDefault="00713C45" w:rsidP="00713C45">
      <w:pPr>
        <w:jc w:val="both"/>
        <w:rPr>
          <w:rFonts w:ascii="Times New Roman" w:hAnsi="Times New Roman"/>
          <w:sz w:val="28"/>
          <w:szCs w:val="28"/>
        </w:rPr>
      </w:pPr>
    </w:p>
    <w:p w:rsidR="00796C58" w:rsidRDefault="000D27CB" w:rsidP="000D27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>2.</w:t>
      </w:r>
      <w:r w:rsidRPr="00713C45">
        <w:rPr>
          <w:rFonts w:ascii="Times New Roman" w:hAnsi="Times New Roman"/>
          <w:sz w:val="28"/>
          <w:szCs w:val="28"/>
        </w:rPr>
        <w:t xml:space="preserve"> </w:t>
      </w:r>
      <w:r w:rsidR="005F7705" w:rsidRPr="00713C45">
        <w:rPr>
          <w:rFonts w:ascii="Times New Roman" w:hAnsi="Times New Roman"/>
          <w:sz w:val="28"/>
          <w:szCs w:val="28"/>
        </w:rPr>
        <w:t>P</w:t>
      </w:r>
      <w:r w:rsidR="00796C58" w:rsidRPr="00713C45">
        <w:rPr>
          <w:rFonts w:ascii="Times New Roman" w:hAnsi="Times New Roman"/>
          <w:sz w:val="28"/>
          <w:szCs w:val="28"/>
        </w:rPr>
        <w:t xml:space="preserve">hối hợp với </w:t>
      </w:r>
      <w:r w:rsidR="005F7705" w:rsidRPr="00713C45">
        <w:rPr>
          <w:rFonts w:ascii="Times New Roman" w:hAnsi="Times New Roman"/>
          <w:sz w:val="28"/>
          <w:szCs w:val="28"/>
        </w:rPr>
        <w:t>các cơ sở y</w:t>
      </w:r>
      <w:r w:rsidR="00796C58" w:rsidRPr="00713C45">
        <w:rPr>
          <w:rFonts w:ascii="Times New Roman" w:hAnsi="Times New Roman"/>
          <w:sz w:val="28"/>
          <w:szCs w:val="28"/>
        </w:rPr>
        <w:t xml:space="preserve"> tế </w:t>
      </w:r>
      <w:r w:rsidR="005F7705" w:rsidRPr="00713C45">
        <w:rPr>
          <w:rFonts w:ascii="Times New Roman" w:hAnsi="Times New Roman"/>
          <w:sz w:val="28"/>
          <w:szCs w:val="28"/>
        </w:rPr>
        <w:t xml:space="preserve">như: Trung tâm y tế dự phòng, trạm y tế tại phường và các phòng y tế khu vực trường học, khu vực công nhân tổ chức các hoạt động truyền thông </w:t>
      </w:r>
      <w:r w:rsidR="00B77C76" w:rsidRPr="00713C45">
        <w:rPr>
          <w:rFonts w:ascii="Times New Roman" w:hAnsi="Times New Roman"/>
          <w:sz w:val="28"/>
          <w:szCs w:val="28"/>
        </w:rPr>
        <w:t xml:space="preserve">về lợi ích của xà phòng </w:t>
      </w:r>
      <w:r w:rsidR="005F7705" w:rsidRPr="00713C45">
        <w:rPr>
          <w:rFonts w:ascii="Times New Roman" w:hAnsi="Times New Roman"/>
          <w:sz w:val="28"/>
          <w:szCs w:val="28"/>
        </w:rPr>
        <w:t>bằng nhiều hình thức đa dạng, phong phú</w:t>
      </w:r>
      <w:r w:rsidR="00B77C76" w:rsidRPr="00713C45">
        <w:rPr>
          <w:rFonts w:ascii="Times New Roman" w:hAnsi="Times New Roman"/>
          <w:sz w:val="28"/>
          <w:szCs w:val="28"/>
        </w:rPr>
        <w:t xml:space="preserve">, qua đó hướng dẫn và tạo thói quen cho đoàn viên, thanh thiếu nhi, học sinh, công nhân lao động cùng gia đình </w:t>
      </w:r>
      <w:r w:rsidR="005F7705" w:rsidRPr="00713C45">
        <w:rPr>
          <w:rFonts w:ascii="Times New Roman" w:hAnsi="Times New Roman"/>
          <w:sz w:val="28"/>
          <w:szCs w:val="28"/>
        </w:rPr>
        <w:t>sử dụng xà phòng để rửa tay</w:t>
      </w:r>
      <w:r w:rsidR="00B77C76" w:rsidRPr="00713C45">
        <w:rPr>
          <w:rFonts w:ascii="Times New Roman" w:hAnsi="Times New Roman"/>
          <w:sz w:val="28"/>
          <w:szCs w:val="28"/>
        </w:rPr>
        <w:t xml:space="preserve"> trong sinh hoạt hàng ngày tại gia đình, trường học </w:t>
      </w:r>
      <w:r w:rsidR="003D3672">
        <w:rPr>
          <w:rFonts w:ascii="Times New Roman" w:hAnsi="Times New Roman"/>
          <w:sz w:val="28"/>
          <w:szCs w:val="28"/>
        </w:rPr>
        <w:t>và các khu lưu trú nhà trọ.</w:t>
      </w:r>
      <w:r w:rsidR="00796C58" w:rsidRPr="00713C45">
        <w:rPr>
          <w:rFonts w:ascii="Times New Roman" w:hAnsi="Times New Roman"/>
          <w:sz w:val="28"/>
          <w:szCs w:val="28"/>
        </w:rPr>
        <w:t xml:space="preserve"> </w:t>
      </w:r>
    </w:p>
    <w:p w:rsidR="00713C45" w:rsidRPr="00713C45" w:rsidRDefault="00713C45" w:rsidP="000D27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37D2" w:rsidRPr="00713C45" w:rsidRDefault="000D27CB" w:rsidP="000D27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>3.</w:t>
      </w:r>
      <w:r w:rsidRPr="00713C45">
        <w:rPr>
          <w:rFonts w:ascii="Times New Roman" w:hAnsi="Times New Roman"/>
          <w:sz w:val="28"/>
          <w:szCs w:val="28"/>
        </w:rPr>
        <w:t xml:space="preserve"> </w:t>
      </w:r>
      <w:r w:rsidR="009437D2" w:rsidRPr="00713C45">
        <w:rPr>
          <w:rFonts w:ascii="Times New Roman" w:hAnsi="Times New Roman"/>
          <w:sz w:val="28"/>
          <w:szCs w:val="28"/>
        </w:rPr>
        <w:t xml:space="preserve">Tham gia hưởng ứng cuộc thi truyền thông tương tác trên Fanpage </w:t>
      </w:r>
      <w:r w:rsidR="009437D2" w:rsidRPr="00713C45">
        <w:rPr>
          <w:rFonts w:ascii="Times New Roman" w:hAnsi="Times New Roman"/>
          <w:i/>
          <w:sz w:val="28"/>
          <w:szCs w:val="28"/>
        </w:rPr>
        <w:t xml:space="preserve">“Mười triệu bàn tay sạch” </w:t>
      </w:r>
      <w:r w:rsidR="009437D2" w:rsidRPr="00713C45">
        <w:rPr>
          <w:rFonts w:ascii="Times New Roman" w:hAnsi="Times New Roman"/>
          <w:sz w:val="28"/>
          <w:szCs w:val="28"/>
        </w:rPr>
        <w:t xml:space="preserve">tại địa chỉ </w:t>
      </w:r>
      <w:hyperlink r:id="rId8" w:history="1">
        <w:r w:rsidR="009437D2" w:rsidRPr="00713C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https://www.facebook.com/10</w:t>
        </w:r>
      </w:hyperlink>
      <w:r w:rsidR="00E92545">
        <w:rPr>
          <w:rFonts w:ascii="Times New Roman" w:hAnsi="Times New Roman"/>
          <w:sz w:val="28"/>
          <w:szCs w:val="28"/>
        </w:rPr>
        <w:t xml:space="preserve"> - Trieu - Ban - Sach</w:t>
      </w:r>
      <w:r w:rsidR="009437D2" w:rsidRPr="00713C45">
        <w:rPr>
          <w:rFonts w:ascii="Times New Roman" w:hAnsi="Times New Roman"/>
          <w:sz w:val="28"/>
          <w:szCs w:val="28"/>
        </w:rPr>
        <w:t>/.</w:t>
      </w:r>
    </w:p>
    <w:p w:rsidR="00796C58" w:rsidRPr="00713C45" w:rsidRDefault="00796C58" w:rsidP="009437D2">
      <w:pPr>
        <w:jc w:val="both"/>
        <w:rPr>
          <w:rFonts w:ascii="Times New Roman" w:hAnsi="Times New Roman"/>
          <w:sz w:val="28"/>
          <w:szCs w:val="28"/>
        </w:rPr>
      </w:pPr>
    </w:p>
    <w:p w:rsidR="00796C58" w:rsidRPr="00713C45" w:rsidRDefault="00796C58" w:rsidP="000727B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3C45">
        <w:rPr>
          <w:rFonts w:ascii="Times New Roman" w:hAnsi="Times New Roman"/>
          <w:sz w:val="28"/>
          <w:szCs w:val="28"/>
        </w:rPr>
        <w:t xml:space="preserve">Ban Thường vụ </w:t>
      </w:r>
      <w:r w:rsidR="003D3672">
        <w:rPr>
          <w:rFonts w:ascii="Times New Roman" w:hAnsi="Times New Roman"/>
          <w:sz w:val="28"/>
          <w:szCs w:val="28"/>
        </w:rPr>
        <w:t xml:space="preserve">Quận </w:t>
      </w:r>
      <w:r w:rsidRPr="00713C45">
        <w:rPr>
          <w:rFonts w:ascii="Times New Roman" w:hAnsi="Times New Roman"/>
          <w:sz w:val="28"/>
          <w:szCs w:val="28"/>
        </w:rPr>
        <w:t>Đoàn đ</w:t>
      </w:r>
      <w:r w:rsidR="009437D2" w:rsidRPr="00713C45">
        <w:rPr>
          <w:rFonts w:ascii="Times New Roman" w:hAnsi="Times New Roman"/>
          <w:sz w:val="28"/>
          <w:szCs w:val="28"/>
        </w:rPr>
        <w:t>ề nghị cơ sở Đoàn thực hiện tốt</w:t>
      </w:r>
      <w:r w:rsidRPr="00713C45">
        <w:rPr>
          <w:rFonts w:ascii="Times New Roman" w:hAnsi="Times New Roman"/>
          <w:sz w:val="28"/>
          <w:szCs w:val="28"/>
        </w:rPr>
        <w:t xml:space="preserve"> các nội dung thông báo</w:t>
      </w:r>
      <w:r w:rsidR="009437D2" w:rsidRPr="00713C45">
        <w:rPr>
          <w:rFonts w:ascii="Times New Roman" w:hAnsi="Times New Roman"/>
          <w:sz w:val="28"/>
          <w:szCs w:val="28"/>
        </w:rPr>
        <w:t xml:space="preserve"> này và báo cáo kết quả </w:t>
      </w:r>
      <w:r w:rsidR="000D27CB" w:rsidRPr="00713C45">
        <w:rPr>
          <w:rFonts w:ascii="Times New Roman" w:hAnsi="Times New Roman"/>
          <w:sz w:val="28"/>
          <w:szCs w:val="28"/>
        </w:rPr>
        <w:t xml:space="preserve">chỉ đạo và </w:t>
      </w:r>
      <w:r w:rsidR="009437D2" w:rsidRPr="00713C45">
        <w:rPr>
          <w:rFonts w:ascii="Times New Roman" w:hAnsi="Times New Roman"/>
          <w:sz w:val="28"/>
          <w:szCs w:val="28"/>
        </w:rPr>
        <w:t xml:space="preserve">triển khai </w:t>
      </w:r>
      <w:r w:rsidR="000D27CB" w:rsidRPr="00713C45">
        <w:rPr>
          <w:rFonts w:ascii="Times New Roman" w:hAnsi="Times New Roman"/>
          <w:sz w:val="28"/>
          <w:szCs w:val="28"/>
        </w:rPr>
        <w:t xml:space="preserve">tổ chức hoạt động </w:t>
      </w:r>
      <w:r w:rsidR="009437D2" w:rsidRPr="00713C45">
        <w:rPr>
          <w:rFonts w:ascii="Times New Roman" w:hAnsi="Times New Roman"/>
          <w:sz w:val="28"/>
          <w:szCs w:val="28"/>
        </w:rPr>
        <w:t xml:space="preserve">cho Ban </w:t>
      </w:r>
      <w:r w:rsidR="000D27CB" w:rsidRPr="00713C45">
        <w:rPr>
          <w:rFonts w:ascii="Times New Roman" w:hAnsi="Times New Roman"/>
          <w:sz w:val="28"/>
          <w:szCs w:val="28"/>
        </w:rPr>
        <w:t>Thườ</w:t>
      </w:r>
      <w:r w:rsidR="009437D2" w:rsidRPr="00713C45">
        <w:rPr>
          <w:rFonts w:ascii="Times New Roman" w:hAnsi="Times New Roman"/>
          <w:sz w:val="28"/>
          <w:szCs w:val="28"/>
        </w:rPr>
        <w:t xml:space="preserve">ng vụ </w:t>
      </w:r>
      <w:r w:rsidR="003D3672">
        <w:rPr>
          <w:rFonts w:ascii="Times New Roman" w:hAnsi="Times New Roman"/>
          <w:sz w:val="28"/>
          <w:szCs w:val="28"/>
        </w:rPr>
        <w:t>Quận</w:t>
      </w:r>
      <w:r w:rsidR="009437D2" w:rsidRPr="00713C45">
        <w:rPr>
          <w:rFonts w:ascii="Times New Roman" w:hAnsi="Times New Roman"/>
          <w:sz w:val="28"/>
          <w:szCs w:val="28"/>
        </w:rPr>
        <w:t xml:space="preserve"> Đoàn qua </w:t>
      </w:r>
      <w:r w:rsidR="003D3672">
        <w:rPr>
          <w:rFonts w:ascii="Times New Roman" w:hAnsi="Times New Roman"/>
          <w:sz w:val="28"/>
          <w:szCs w:val="28"/>
        </w:rPr>
        <w:t xml:space="preserve">Ban Tuyên giáo Quận </w:t>
      </w:r>
      <w:r w:rsidR="000D27CB" w:rsidRPr="00713C45">
        <w:rPr>
          <w:rFonts w:ascii="Times New Roman" w:hAnsi="Times New Roman"/>
          <w:b/>
          <w:sz w:val="28"/>
          <w:szCs w:val="28"/>
        </w:rPr>
        <w:t>trước ngày 1</w:t>
      </w:r>
      <w:r w:rsidR="003D3672">
        <w:rPr>
          <w:rFonts w:ascii="Times New Roman" w:hAnsi="Times New Roman"/>
          <w:b/>
          <w:sz w:val="28"/>
          <w:szCs w:val="28"/>
        </w:rPr>
        <w:t>4</w:t>
      </w:r>
      <w:r w:rsidR="000D27CB" w:rsidRPr="00713C45">
        <w:rPr>
          <w:rFonts w:ascii="Times New Roman" w:hAnsi="Times New Roman"/>
          <w:b/>
          <w:sz w:val="28"/>
          <w:szCs w:val="28"/>
        </w:rPr>
        <w:t>/10/2016</w:t>
      </w:r>
      <w:r w:rsidR="000D27CB" w:rsidRPr="00713C45">
        <w:rPr>
          <w:rFonts w:ascii="Times New Roman" w:hAnsi="Times New Roman"/>
          <w:sz w:val="28"/>
          <w:szCs w:val="28"/>
        </w:rPr>
        <w:t xml:space="preserve"> (</w:t>
      </w:r>
      <w:r w:rsidR="000D27CB" w:rsidRPr="00713C45">
        <w:rPr>
          <w:rFonts w:ascii="Times New Roman" w:hAnsi="Times New Roman"/>
          <w:i/>
          <w:sz w:val="28"/>
          <w:szCs w:val="28"/>
        </w:rPr>
        <w:t>địa chỉ email:</w:t>
      </w:r>
      <w:r w:rsidR="00835C3C" w:rsidRPr="00713C45">
        <w:rPr>
          <w:rFonts w:ascii="Times New Roman" w:hAnsi="Times New Roman"/>
          <w:i/>
          <w:sz w:val="28"/>
          <w:szCs w:val="28"/>
        </w:rPr>
        <w:t xml:space="preserve"> </w:t>
      </w:r>
      <w:r w:rsidR="003D3672">
        <w:rPr>
          <w:rFonts w:ascii="Times New Roman" w:hAnsi="Times New Roman"/>
          <w:i/>
          <w:sz w:val="28"/>
          <w:szCs w:val="28"/>
        </w:rPr>
        <w:t>tuyengiaoquandoan12@gmail.com</w:t>
      </w:r>
      <w:r w:rsidR="00835C3C" w:rsidRPr="00713C45">
        <w:rPr>
          <w:rFonts w:ascii="Times New Roman" w:hAnsi="Times New Roman"/>
          <w:sz w:val="28"/>
          <w:szCs w:val="28"/>
        </w:rPr>
        <w:t>)</w:t>
      </w:r>
    </w:p>
    <w:p w:rsidR="00796C58" w:rsidRPr="00713C45" w:rsidRDefault="00796C58" w:rsidP="00A75B98">
      <w:pPr>
        <w:jc w:val="both"/>
        <w:rPr>
          <w:rFonts w:ascii="Times New Roman" w:hAnsi="Times New Roman"/>
          <w:sz w:val="28"/>
          <w:szCs w:val="28"/>
        </w:rPr>
      </w:pPr>
    </w:p>
    <w:p w:rsidR="00796C58" w:rsidRPr="00713C45" w:rsidRDefault="00796C58" w:rsidP="000E4ECE">
      <w:pPr>
        <w:tabs>
          <w:tab w:val="center" w:pos="6300"/>
        </w:tabs>
        <w:jc w:val="both"/>
        <w:rPr>
          <w:rFonts w:ascii="Times New Roman" w:hAnsi="Times New Roman"/>
          <w:b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ab/>
        <w:t xml:space="preserve">TL. BAN THƯỜNG VỤ </w:t>
      </w:r>
      <w:r w:rsidR="003D3672">
        <w:rPr>
          <w:rFonts w:ascii="Times New Roman" w:hAnsi="Times New Roman"/>
          <w:b/>
          <w:sz w:val="28"/>
          <w:szCs w:val="28"/>
        </w:rPr>
        <w:t xml:space="preserve">QUẬN </w:t>
      </w:r>
      <w:r w:rsidRPr="00713C45">
        <w:rPr>
          <w:rFonts w:ascii="Times New Roman" w:hAnsi="Times New Roman"/>
          <w:b/>
          <w:sz w:val="28"/>
          <w:szCs w:val="28"/>
        </w:rPr>
        <w:t>ĐOÀN</w:t>
      </w:r>
    </w:p>
    <w:p w:rsidR="00796C58" w:rsidRPr="00713C45" w:rsidRDefault="00835C3C" w:rsidP="000E4ECE">
      <w:pPr>
        <w:tabs>
          <w:tab w:val="center" w:pos="6300"/>
        </w:tabs>
        <w:jc w:val="both"/>
        <w:rPr>
          <w:rFonts w:ascii="Times New Roman" w:hAnsi="Times New Roman"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ab/>
      </w:r>
      <w:r w:rsidR="00796C58" w:rsidRPr="00713C45">
        <w:rPr>
          <w:rFonts w:ascii="Times New Roman" w:hAnsi="Times New Roman"/>
          <w:sz w:val="28"/>
          <w:szCs w:val="28"/>
        </w:rPr>
        <w:t>CHÁNH VĂN PHÒNG</w:t>
      </w:r>
      <w:r w:rsidR="00EF6B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121285</wp:posOffset>
                </wp:positionV>
                <wp:extent cx="2628900" cy="13633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58" w:rsidRPr="00C732EA" w:rsidRDefault="00796C58" w:rsidP="00A15F2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732E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796C58" w:rsidRDefault="003D3672" w:rsidP="00A15F2D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Thành</w:t>
                            </w:r>
                            <w:r w:rsidR="000D27C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Đoàn: VP, Ban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TG</w:t>
                            </w:r>
                            <w:r w:rsidR="00796C58" w:rsidRPr="00C732E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96C58" w:rsidRPr="00C732EA" w:rsidRDefault="000D27CB" w:rsidP="00A15F2D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Cơ sở Đoàn</w:t>
                            </w:r>
                            <w:r w:rsidR="00796C58" w:rsidRPr="00C732E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96C58" w:rsidRPr="00C732EA" w:rsidRDefault="00796C58" w:rsidP="00A15F2D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732E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 (VT).</w:t>
                            </w:r>
                          </w:p>
                          <w:p w:rsidR="00796C58" w:rsidRDefault="00796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9.55pt;width:207pt;height:10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2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TCaRXESgKkEWziZTSZk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" filled="f" stroked="f">
                <v:textbox>
                  <w:txbxContent>
                    <w:p w:rsidR="00796C58" w:rsidRPr="00C732EA" w:rsidRDefault="00796C58" w:rsidP="00A15F2D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C732E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796C58" w:rsidRDefault="003D3672" w:rsidP="00A15F2D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Thành</w:t>
                      </w:r>
                      <w:r w:rsidR="000D27C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Đoàn: VP, Ban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TG</w:t>
                      </w:r>
                      <w:r w:rsidR="00796C58" w:rsidRPr="00C732E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796C58" w:rsidRPr="00C732EA" w:rsidRDefault="000D27CB" w:rsidP="00A15F2D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Cơ sở Đoàn</w:t>
                      </w:r>
                      <w:r w:rsidR="00796C58" w:rsidRPr="00C732E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796C58" w:rsidRPr="00C732EA" w:rsidRDefault="00796C58" w:rsidP="00A15F2D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732E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 (VT).</w:t>
                      </w:r>
                    </w:p>
                    <w:p w:rsidR="00796C58" w:rsidRDefault="00796C58"/>
                  </w:txbxContent>
                </v:textbox>
              </v:shape>
            </w:pict>
          </mc:Fallback>
        </mc:AlternateContent>
      </w:r>
    </w:p>
    <w:p w:rsidR="00796C58" w:rsidRPr="00713C45" w:rsidRDefault="00796C58" w:rsidP="000E4ECE">
      <w:pPr>
        <w:tabs>
          <w:tab w:val="center" w:pos="63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96C58" w:rsidRPr="00EF6B6A" w:rsidRDefault="00796C58" w:rsidP="000E4ECE">
      <w:pPr>
        <w:tabs>
          <w:tab w:val="center" w:pos="6300"/>
        </w:tabs>
        <w:jc w:val="both"/>
        <w:rPr>
          <w:rFonts w:ascii="Times New Roman" w:hAnsi="Times New Roman"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ab/>
      </w:r>
      <w:r w:rsidRPr="00713C45">
        <w:rPr>
          <w:rFonts w:ascii="Times New Roman" w:hAnsi="Times New Roman"/>
          <w:b/>
          <w:sz w:val="28"/>
          <w:szCs w:val="28"/>
        </w:rPr>
        <w:tab/>
      </w:r>
      <w:r w:rsidR="00E92545">
        <w:rPr>
          <w:rFonts w:ascii="Times New Roman" w:hAnsi="Times New Roman"/>
          <w:b/>
          <w:sz w:val="28"/>
          <w:szCs w:val="28"/>
        </w:rPr>
        <w:t>(đã ký)</w:t>
      </w:r>
      <w:bookmarkStart w:id="0" w:name="_GoBack"/>
      <w:bookmarkEnd w:id="0"/>
    </w:p>
    <w:p w:rsidR="00796C58" w:rsidRPr="00713C45" w:rsidRDefault="00796C58" w:rsidP="000E4ECE">
      <w:pPr>
        <w:tabs>
          <w:tab w:val="center" w:pos="6300"/>
        </w:tabs>
        <w:jc w:val="both"/>
        <w:rPr>
          <w:rFonts w:ascii="Times New Roman" w:hAnsi="Times New Roman"/>
          <w:b/>
          <w:sz w:val="16"/>
          <w:szCs w:val="28"/>
        </w:rPr>
      </w:pPr>
    </w:p>
    <w:p w:rsidR="00796C58" w:rsidRPr="00713C45" w:rsidRDefault="00796C58" w:rsidP="000E4ECE">
      <w:pPr>
        <w:tabs>
          <w:tab w:val="center" w:pos="63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96C58" w:rsidRPr="00713C45" w:rsidRDefault="00835C3C" w:rsidP="000E4ECE">
      <w:pPr>
        <w:tabs>
          <w:tab w:val="center" w:pos="6300"/>
        </w:tabs>
        <w:jc w:val="both"/>
        <w:rPr>
          <w:rFonts w:ascii="Times New Roman" w:hAnsi="Times New Roman"/>
          <w:b/>
          <w:sz w:val="28"/>
          <w:szCs w:val="28"/>
        </w:rPr>
      </w:pPr>
      <w:r w:rsidRPr="00713C45">
        <w:rPr>
          <w:rFonts w:ascii="Times New Roman" w:hAnsi="Times New Roman"/>
          <w:b/>
          <w:sz w:val="28"/>
          <w:szCs w:val="28"/>
        </w:rPr>
        <w:tab/>
        <w:t xml:space="preserve">Hồ Thị </w:t>
      </w:r>
      <w:r w:rsidR="003D3672">
        <w:rPr>
          <w:rFonts w:ascii="Times New Roman" w:hAnsi="Times New Roman"/>
          <w:b/>
          <w:sz w:val="28"/>
          <w:szCs w:val="28"/>
        </w:rPr>
        <w:t>Kiều Trang</w:t>
      </w:r>
    </w:p>
    <w:sectPr w:rsidR="00796C58" w:rsidRPr="00713C45" w:rsidSect="00BB78BF">
      <w:headerReference w:type="even" r:id="rId9"/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59" w:rsidRDefault="003E5759">
      <w:r>
        <w:separator/>
      </w:r>
    </w:p>
  </w:endnote>
  <w:endnote w:type="continuationSeparator" w:id="0">
    <w:p w:rsidR="003E5759" w:rsidRDefault="003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58" w:rsidRDefault="003E3023" w:rsidP="00081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6C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C58" w:rsidRDefault="00796C58" w:rsidP="00AB0D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58" w:rsidRDefault="003E3023" w:rsidP="002A2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6C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C58" w:rsidRDefault="00796C58" w:rsidP="0008141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96C58" w:rsidRDefault="00796C58" w:rsidP="003E1982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96C58" w:rsidRDefault="00796C58" w:rsidP="00AB0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59" w:rsidRDefault="003E5759">
      <w:r>
        <w:separator/>
      </w:r>
    </w:p>
  </w:footnote>
  <w:footnote w:type="continuationSeparator" w:id="0">
    <w:p w:rsidR="003E5759" w:rsidRDefault="003E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58" w:rsidRDefault="003E3023" w:rsidP="003E19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C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C58" w:rsidRDefault="00796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90F"/>
    <w:multiLevelType w:val="hybridMultilevel"/>
    <w:tmpl w:val="54664AAC"/>
    <w:lvl w:ilvl="0" w:tplc="773CA2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44DFB"/>
    <w:multiLevelType w:val="hybridMultilevel"/>
    <w:tmpl w:val="5C72D8A8"/>
    <w:lvl w:ilvl="0" w:tplc="22BE2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74"/>
    <w:rsid w:val="000125C1"/>
    <w:rsid w:val="00012EBA"/>
    <w:rsid w:val="00013E7D"/>
    <w:rsid w:val="00015D21"/>
    <w:rsid w:val="00026D69"/>
    <w:rsid w:val="00036B77"/>
    <w:rsid w:val="00051A8A"/>
    <w:rsid w:val="00051D55"/>
    <w:rsid w:val="000529B0"/>
    <w:rsid w:val="000540C8"/>
    <w:rsid w:val="000557E4"/>
    <w:rsid w:val="000561EB"/>
    <w:rsid w:val="00063DBD"/>
    <w:rsid w:val="000727B0"/>
    <w:rsid w:val="0008141E"/>
    <w:rsid w:val="00083B22"/>
    <w:rsid w:val="00083D87"/>
    <w:rsid w:val="000A2778"/>
    <w:rsid w:val="000A2F30"/>
    <w:rsid w:val="000A68DF"/>
    <w:rsid w:val="000B3724"/>
    <w:rsid w:val="000C1344"/>
    <w:rsid w:val="000D27CB"/>
    <w:rsid w:val="000D478E"/>
    <w:rsid w:val="000D69F2"/>
    <w:rsid w:val="000D7EBE"/>
    <w:rsid w:val="000E4ECE"/>
    <w:rsid w:val="00123F2F"/>
    <w:rsid w:val="00133240"/>
    <w:rsid w:val="001375F3"/>
    <w:rsid w:val="00137AA6"/>
    <w:rsid w:val="00154240"/>
    <w:rsid w:val="001750B5"/>
    <w:rsid w:val="001810F1"/>
    <w:rsid w:val="00196253"/>
    <w:rsid w:val="001A09F8"/>
    <w:rsid w:val="001A2288"/>
    <w:rsid w:val="001B0A57"/>
    <w:rsid w:val="001B5EA4"/>
    <w:rsid w:val="001E17BB"/>
    <w:rsid w:val="001F5204"/>
    <w:rsid w:val="00201752"/>
    <w:rsid w:val="0020348A"/>
    <w:rsid w:val="00223668"/>
    <w:rsid w:val="00226723"/>
    <w:rsid w:val="00227911"/>
    <w:rsid w:val="002322F7"/>
    <w:rsid w:val="002574D3"/>
    <w:rsid w:val="00267F33"/>
    <w:rsid w:val="0027140C"/>
    <w:rsid w:val="00272E89"/>
    <w:rsid w:val="00273477"/>
    <w:rsid w:val="00273DA1"/>
    <w:rsid w:val="00285D23"/>
    <w:rsid w:val="002A1A52"/>
    <w:rsid w:val="002A2FCE"/>
    <w:rsid w:val="002B5F35"/>
    <w:rsid w:val="002B5F97"/>
    <w:rsid w:val="002C315B"/>
    <w:rsid w:val="002C6F46"/>
    <w:rsid w:val="002F7DEC"/>
    <w:rsid w:val="00312DBC"/>
    <w:rsid w:val="00313D05"/>
    <w:rsid w:val="00324F36"/>
    <w:rsid w:val="003411C2"/>
    <w:rsid w:val="0034323B"/>
    <w:rsid w:val="003606A5"/>
    <w:rsid w:val="00360E11"/>
    <w:rsid w:val="003722DC"/>
    <w:rsid w:val="003749F6"/>
    <w:rsid w:val="00382A7E"/>
    <w:rsid w:val="003A656D"/>
    <w:rsid w:val="003C2FBD"/>
    <w:rsid w:val="003D3672"/>
    <w:rsid w:val="003E1982"/>
    <w:rsid w:val="003E3023"/>
    <w:rsid w:val="003E5759"/>
    <w:rsid w:val="003F59CB"/>
    <w:rsid w:val="003F7901"/>
    <w:rsid w:val="003F7A76"/>
    <w:rsid w:val="00403753"/>
    <w:rsid w:val="00423FB9"/>
    <w:rsid w:val="00427205"/>
    <w:rsid w:val="00430042"/>
    <w:rsid w:val="00443BC2"/>
    <w:rsid w:val="00445913"/>
    <w:rsid w:val="00445BEA"/>
    <w:rsid w:val="00451BEA"/>
    <w:rsid w:val="00451F04"/>
    <w:rsid w:val="004567A8"/>
    <w:rsid w:val="004576EF"/>
    <w:rsid w:val="00457916"/>
    <w:rsid w:val="004640B3"/>
    <w:rsid w:val="00467BC3"/>
    <w:rsid w:val="00470D4F"/>
    <w:rsid w:val="00483410"/>
    <w:rsid w:val="00483F79"/>
    <w:rsid w:val="0049103C"/>
    <w:rsid w:val="00492A2B"/>
    <w:rsid w:val="00496574"/>
    <w:rsid w:val="004A2913"/>
    <w:rsid w:val="004A53A5"/>
    <w:rsid w:val="004B045C"/>
    <w:rsid w:val="004B3D9F"/>
    <w:rsid w:val="004B7830"/>
    <w:rsid w:val="004E7FDF"/>
    <w:rsid w:val="004F1C1C"/>
    <w:rsid w:val="004F284E"/>
    <w:rsid w:val="00504EC4"/>
    <w:rsid w:val="0052554E"/>
    <w:rsid w:val="00540E0A"/>
    <w:rsid w:val="0055213A"/>
    <w:rsid w:val="00561F7F"/>
    <w:rsid w:val="00571A33"/>
    <w:rsid w:val="00575C46"/>
    <w:rsid w:val="00580382"/>
    <w:rsid w:val="00580F3F"/>
    <w:rsid w:val="005870CF"/>
    <w:rsid w:val="00587B44"/>
    <w:rsid w:val="005955DF"/>
    <w:rsid w:val="00596552"/>
    <w:rsid w:val="005A4BB8"/>
    <w:rsid w:val="005B0EF2"/>
    <w:rsid w:val="005B1465"/>
    <w:rsid w:val="005B2703"/>
    <w:rsid w:val="005C4DED"/>
    <w:rsid w:val="005F7705"/>
    <w:rsid w:val="00610293"/>
    <w:rsid w:val="00613FB6"/>
    <w:rsid w:val="0061435F"/>
    <w:rsid w:val="00632632"/>
    <w:rsid w:val="006415CC"/>
    <w:rsid w:val="00647C1D"/>
    <w:rsid w:val="00654975"/>
    <w:rsid w:val="006610F4"/>
    <w:rsid w:val="0066451B"/>
    <w:rsid w:val="00665CF6"/>
    <w:rsid w:val="00666FFA"/>
    <w:rsid w:val="00671E84"/>
    <w:rsid w:val="00673DDE"/>
    <w:rsid w:val="00683147"/>
    <w:rsid w:val="00687202"/>
    <w:rsid w:val="006916C6"/>
    <w:rsid w:val="006A6DCA"/>
    <w:rsid w:val="006B3448"/>
    <w:rsid w:val="006C3E88"/>
    <w:rsid w:val="006C427D"/>
    <w:rsid w:val="006D48D3"/>
    <w:rsid w:val="006E2E00"/>
    <w:rsid w:val="006E328B"/>
    <w:rsid w:val="00713C45"/>
    <w:rsid w:val="00731A88"/>
    <w:rsid w:val="00744009"/>
    <w:rsid w:val="0074767B"/>
    <w:rsid w:val="0075240A"/>
    <w:rsid w:val="00754FC1"/>
    <w:rsid w:val="00787877"/>
    <w:rsid w:val="00787FB4"/>
    <w:rsid w:val="00791027"/>
    <w:rsid w:val="00794A5A"/>
    <w:rsid w:val="00796C58"/>
    <w:rsid w:val="007B20BB"/>
    <w:rsid w:val="007B31AB"/>
    <w:rsid w:val="007C3AB1"/>
    <w:rsid w:val="007D5A0A"/>
    <w:rsid w:val="007E0125"/>
    <w:rsid w:val="007E0FF6"/>
    <w:rsid w:val="007E713E"/>
    <w:rsid w:val="00806460"/>
    <w:rsid w:val="00827116"/>
    <w:rsid w:val="0083322B"/>
    <w:rsid w:val="00835C3C"/>
    <w:rsid w:val="00836416"/>
    <w:rsid w:val="00843B2D"/>
    <w:rsid w:val="008466A1"/>
    <w:rsid w:val="00851B48"/>
    <w:rsid w:val="00864BFC"/>
    <w:rsid w:val="008826A0"/>
    <w:rsid w:val="008832F7"/>
    <w:rsid w:val="00883BCC"/>
    <w:rsid w:val="008963CA"/>
    <w:rsid w:val="008A2191"/>
    <w:rsid w:val="008A4905"/>
    <w:rsid w:val="008B5CFA"/>
    <w:rsid w:val="008C16F9"/>
    <w:rsid w:val="008C29B8"/>
    <w:rsid w:val="008D0062"/>
    <w:rsid w:val="008D1861"/>
    <w:rsid w:val="008D36B9"/>
    <w:rsid w:val="008D6FC3"/>
    <w:rsid w:val="008E2413"/>
    <w:rsid w:val="008E71FF"/>
    <w:rsid w:val="008F60FA"/>
    <w:rsid w:val="0090011A"/>
    <w:rsid w:val="0090026A"/>
    <w:rsid w:val="0090292C"/>
    <w:rsid w:val="00936C52"/>
    <w:rsid w:val="00943736"/>
    <w:rsid w:val="009437D2"/>
    <w:rsid w:val="00945512"/>
    <w:rsid w:val="00950044"/>
    <w:rsid w:val="00961C77"/>
    <w:rsid w:val="009636CD"/>
    <w:rsid w:val="009672B4"/>
    <w:rsid w:val="00967446"/>
    <w:rsid w:val="009A1213"/>
    <w:rsid w:val="009B5154"/>
    <w:rsid w:val="009D25DC"/>
    <w:rsid w:val="009D2628"/>
    <w:rsid w:val="009D3D7B"/>
    <w:rsid w:val="009F5367"/>
    <w:rsid w:val="00A042BA"/>
    <w:rsid w:val="00A04AF4"/>
    <w:rsid w:val="00A15F2D"/>
    <w:rsid w:val="00A16E1C"/>
    <w:rsid w:val="00A22C6D"/>
    <w:rsid w:val="00A31F93"/>
    <w:rsid w:val="00A37CF5"/>
    <w:rsid w:val="00A420A7"/>
    <w:rsid w:val="00A75B98"/>
    <w:rsid w:val="00A80B0B"/>
    <w:rsid w:val="00A818F8"/>
    <w:rsid w:val="00A82601"/>
    <w:rsid w:val="00AB0D25"/>
    <w:rsid w:val="00AD6B40"/>
    <w:rsid w:val="00AE7CBD"/>
    <w:rsid w:val="00AF38B7"/>
    <w:rsid w:val="00B0252B"/>
    <w:rsid w:val="00B02D5F"/>
    <w:rsid w:val="00B04C9D"/>
    <w:rsid w:val="00B2200E"/>
    <w:rsid w:val="00B27BE6"/>
    <w:rsid w:val="00B3287A"/>
    <w:rsid w:val="00B32C69"/>
    <w:rsid w:val="00B62379"/>
    <w:rsid w:val="00B632FE"/>
    <w:rsid w:val="00B65F31"/>
    <w:rsid w:val="00B759E0"/>
    <w:rsid w:val="00B77C76"/>
    <w:rsid w:val="00B85976"/>
    <w:rsid w:val="00B97745"/>
    <w:rsid w:val="00BB4CDA"/>
    <w:rsid w:val="00BB78BF"/>
    <w:rsid w:val="00BC619F"/>
    <w:rsid w:val="00BD0BEB"/>
    <w:rsid w:val="00BD7938"/>
    <w:rsid w:val="00BE4E84"/>
    <w:rsid w:val="00BF08DA"/>
    <w:rsid w:val="00BF1F11"/>
    <w:rsid w:val="00BF3BBF"/>
    <w:rsid w:val="00BF4759"/>
    <w:rsid w:val="00C14B76"/>
    <w:rsid w:val="00C30C8E"/>
    <w:rsid w:val="00C370A3"/>
    <w:rsid w:val="00C46D23"/>
    <w:rsid w:val="00C50C5D"/>
    <w:rsid w:val="00C50FCB"/>
    <w:rsid w:val="00C71C76"/>
    <w:rsid w:val="00C72B7D"/>
    <w:rsid w:val="00C732EA"/>
    <w:rsid w:val="00C74A87"/>
    <w:rsid w:val="00C9290C"/>
    <w:rsid w:val="00CA41B3"/>
    <w:rsid w:val="00CB4E79"/>
    <w:rsid w:val="00CB7113"/>
    <w:rsid w:val="00CC01F6"/>
    <w:rsid w:val="00CC2C41"/>
    <w:rsid w:val="00CC70B9"/>
    <w:rsid w:val="00CD2CDB"/>
    <w:rsid w:val="00CD35C2"/>
    <w:rsid w:val="00CE4B58"/>
    <w:rsid w:val="00CF0B92"/>
    <w:rsid w:val="00D0659F"/>
    <w:rsid w:val="00D0732B"/>
    <w:rsid w:val="00D14660"/>
    <w:rsid w:val="00D2194B"/>
    <w:rsid w:val="00D33F45"/>
    <w:rsid w:val="00D376CD"/>
    <w:rsid w:val="00D55D99"/>
    <w:rsid w:val="00D61273"/>
    <w:rsid w:val="00D86274"/>
    <w:rsid w:val="00DA6EF5"/>
    <w:rsid w:val="00DB0294"/>
    <w:rsid w:val="00DC0245"/>
    <w:rsid w:val="00DC2AD8"/>
    <w:rsid w:val="00E13F59"/>
    <w:rsid w:val="00E207F0"/>
    <w:rsid w:val="00E25AB2"/>
    <w:rsid w:val="00E3475B"/>
    <w:rsid w:val="00E37BCA"/>
    <w:rsid w:val="00E463D1"/>
    <w:rsid w:val="00E548A5"/>
    <w:rsid w:val="00E55AD6"/>
    <w:rsid w:val="00E63775"/>
    <w:rsid w:val="00E735C0"/>
    <w:rsid w:val="00E83497"/>
    <w:rsid w:val="00E92545"/>
    <w:rsid w:val="00EA36B6"/>
    <w:rsid w:val="00EC791C"/>
    <w:rsid w:val="00ED097B"/>
    <w:rsid w:val="00EE032C"/>
    <w:rsid w:val="00EF4831"/>
    <w:rsid w:val="00EF67A4"/>
    <w:rsid w:val="00EF6B6A"/>
    <w:rsid w:val="00F0155C"/>
    <w:rsid w:val="00F03A6C"/>
    <w:rsid w:val="00F17282"/>
    <w:rsid w:val="00F32FEC"/>
    <w:rsid w:val="00F34F26"/>
    <w:rsid w:val="00F53E48"/>
    <w:rsid w:val="00F5649E"/>
    <w:rsid w:val="00F6341F"/>
    <w:rsid w:val="00F91133"/>
    <w:rsid w:val="00F9494F"/>
    <w:rsid w:val="00FB283F"/>
    <w:rsid w:val="00FC3E6E"/>
    <w:rsid w:val="00FD02BB"/>
    <w:rsid w:val="00FE7ADE"/>
    <w:rsid w:val="00FF1F3F"/>
    <w:rsid w:val="00FF320A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7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0D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B1DFE"/>
    <w:rPr>
      <w:rFonts w:ascii="VNI-Times" w:hAnsi="VNI-Times"/>
      <w:sz w:val="24"/>
      <w:szCs w:val="24"/>
      <w:lang w:val="en-US" w:eastAsia="en-US"/>
    </w:rPr>
  </w:style>
  <w:style w:type="character" w:styleId="PageNumber">
    <w:name w:val="page number"/>
    <w:uiPriority w:val="99"/>
    <w:rsid w:val="00AB0D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38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1DFE"/>
    <w:rPr>
      <w:rFonts w:ascii="VNI-Times" w:hAnsi="VNI-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43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C45"/>
    <w:pPr>
      <w:ind w:left="720"/>
      <w:contextualSpacing/>
    </w:pPr>
  </w:style>
  <w:style w:type="table" w:styleId="TableGrid">
    <w:name w:val="Table Grid"/>
    <w:basedOn w:val="TableNormal"/>
    <w:uiPriority w:val="59"/>
    <w:rsid w:val="003D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7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0D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B1DFE"/>
    <w:rPr>
      <w:rFonts w:ascii="VNI-Times" w:hAnsi="VNI-Times"/>
      <w:sz w:val="24"/>
      <w:szCs w:val="24"/>
      <w:lang w:val="en-US" w:eastAsia="en-US"/>
    </w:rPr>
  </w:style>
  <w:style w:type="character" w:styleId="PageNumber">
    <w:name w:val="page number"/>
    <w:uiPriority w:val="99"/>
    <w:rsid w:val="00AB0D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38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1DFE"/>
    <w:rPr>
      <w:rFonts w:ascii="VNI-Times" w:hAnsi="VNI-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43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C45"/>
    <w:pPr>
      <w:ind w:left="720"/>
      <w:contextualSpacing/>
    </w:pPr>
  </w:style>
  <w:style w:type="table" w:styleId="TableGrid">
    <w:name w:val="Table Grid"/>
    <w:basedOn w:val="TableNormal"/>
    <w:uiPriority w:val="59"/>
    <w:rsid w:val="003D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Microsoft</Company>
  <LinksUpToDate>false</LinksUpToDate>
  <CharactersWithSpaces>1895</CharactersWithSpaces>
  <SharedDoc>false</SharedDoc>
  <HLinks>
    <vt:vector size="6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Thanh An</dc:creator>
  <cp:lastModifiedBy>Administrator</cp:lastModifiedBy>
  <cp:revision>2</cp:revision>
  <cp:lastPrinted>2016-10-12T10:04:00Z</cp:lastPrinted>
  <dcterms:created xsi:type="dcterms:W3CDTF">2016-10-12T10:09:00Z</dcterms:created>
  <dcterms:modified xsi:type="dcterms:W3CDTF">2016-10-12T10:09:00Z</dcterms:modified>
</cp:coreProperties>
</file>