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792" w:type="dxa"/>
        <w:tblLayout w:type="fixed"/>
        <w:tblLook w:val="04A0"/>
      </w:tblPr>
      <w:tblGrid>
        <w:gridCol w:w="4854"/>
        <w:gridCol w:w="5551"/>
      </w:tblGrid>
      <w:tr w:rsidR="0028170D" w:rsidRPr="001A5758" w:rsidTr="00DF277D">
        <w:trPr>
          <w:trHeight w:val="851"/>
        </w:trPr>
        <w:tc>
          <w:tcPr>
            <w:tcW w:w="4854" w:type="dxa"/>
            <w:hideMark/>
          </w:tcPr>
          <w:p w:rsidR="0028170D" w:rsidRPr="00DF277D" w:rsidRDefault="0028170D">
            <w:pPr>
              <w:spacing w:after="0" w:line="240" w:lineRule="auto"/>
              <w:jc w:val="center"/>
              <w:rPr>
                <w:rFonts w:ascii="Times New Roman" w:hAnsi="Times New Roman"/>
                <w:spacing w:val="-6"/>
                <w:w w:val="95"/>
                <w:sz w:val="28"/>
                <w:szCs w:val="26"/>
              </w:rPr>
            </w:pPr>
            <w:r w:rsidRPr="00DF277D">
              <w:rPr>
                <w:rFonts w:ascii="Times New Roman" w:hAnsi="Times New Roman"/>
                <w:spacing w:val="-6"/>
                <w:w w:val="95"/>
                <w:sz w:val="28"/>
                <w:szCs w:val="26"/>
              </w:rPr>
              <w:t>HỘI LHTN VIỆT NAM TP. HỒ CHÍ MINH</w:t>
            </w:r>
          </w:p>
          <w:p w:rsidR="0028170D" w:rsidRPr="00DF277D" w:rsidRDefault="0028170D">
            <w:pPr>
              <w:spacing w:after="0" w:line="240" w:lineRule="auto"/>
              <w:jc w:val="center"/>
              <w:rPr>
                <w:rFonts w:ascii="Times New Roman" w:hAnsi="Times New Roman"/>
                <w:b/>
                <w:spacing w:val="-6"/>
                <w:w w:val="95"/>
                <w:sz w:val="28"/>
                <w:szCs w:val="26"/>
              </w:rPr>
            </w:pPr>
            <w:r w:rsidRPr="00DF277D">
              <w:rPr>
                <w:rFonts w:ascii="Times New Roman" w:hAnsi="Times New Roman"/>
                <w:b/>
                <w:spacing w:val="-6"/>
                <w:w w:val="95"/>
                <w:sz w:val="28"/>
                <w:szCs w:val="26"/>
              </w:rPr>
              <w:t>ỦY BAN HỘI QUẬN 12</w:t>
            </w:r>
          </w:p>
          <w:p w:rsidR="0028170D" w:rsidRPr="001A5758" w:rsidRDefault="0028170D">
            <w:pPr>
              <w:spacing w:after="0" w:line="240" w:lineRule="auto"/>
              <w:jc w:val="center"/>
              <w:rPr>
                <w:rFonts w:ascii="Times New Roman" w:hAnsi="Times New Roman"/>
                <w:sz w:val="28"/>
                <w:szCs w:val="26"/>
              </w:rPr>
            </w:pPr>
            <w:r w:rsidRPr="001A5758">
              <w:rPr>
                <w:rFonts w:ascii="Times New Roman" w:hAnsi="Times New Roman"/>
                <w:sz w:val="28"/>
                <w:szCs w:val="26"/>
              </w:rPr>
              <w:t>***</w:t>
            </w:r>
          </w:p>
          <w:p w:rsidR="0028170D" w:rsidRPr="001A5758" w:rsidRDefault="001A5758">
            <w:pPr>
              <w:spacing w:after="0" w:line="240" w:lineRule="auto"/>
              <w:jc w:val="center"/>
              <w:rPr>
                <w:rFonts w:ascii="Times New Roman" w:hAnsi="Times New Roman"/>
                <w:sz w:val="28"/>
                <w:szCs w:val="26"/>
              </w:rPr>
            </w:pPr>
            <w:r w:rsidRPr="001A5758">
              <w:rPr>
                <w:rFonts w:ascii="Times New Roman" w:hAnsi="Times New Roman"/>
                <w:sz w:val="28"/>
                <w:szCs w:val="26"/>
              </w:rPr>
              <w:t>Số: 60</w:t>
            </w:r>
            <w:r w:rsidR="0028170D" w:rsidRPr="001A5758">
              <w:rPr>
                <w:rFonts w:ascii="Times New Roman" w:hAnsi="Times New Roman"/>
                <w:sz w:val="28"/>
                <w:szCs w:val="26"/>
              </w:rPr>
              <w:t>/KH-UBH</w:t>
            </w:r>
          </w:p>
        </w:tc>
        <w:tc>
          <w:tcPr>
            <w:tcW w:w="5551" w:type="dxa"/>
          </w:tcPr>
          <w:p w:rsidR="0028170D" w:rsidRPr="00DF277D" w:rsidRDefault="0028170D">
            <w:pPr>
              <w:spacing w:after="0" w:line="240" w:lineRule="auto"/>
              <w:jc w:val="center"/>
              <w:rPr>
                <w:rFonts w:ascii="Times New Roman" w:hAnsi="Times New Roman"/>
                <w:b/>
                <w:spacing w:val="-8"/>
                <w:w w:val="95"/>
                <w:sz w:val="28"/>
                <w:szCs w:val="26"/>
              </w:rPr>
            </w:pPr>
            <w:r w:rsidRPr="00DF277D">
              <w:rPr>
                <w:rFonts w:ascii="Times New Roman" w:hAnsi="Times New Roman"/>
                <w:b/>
                <w:spacing w:val="-8"/>
                <w:w w:val="95"/>
                <w:sz w:val="28"/>
                <w:szCs w:val="26"/>
              </w:rPr>
              <w:t>CỘNG HÒA XÃ HỘI CHỦ NGHĨA VIỆT NAM</w:t>
            </w:r>
          </w:p>
          <w:p w:rsidR="0028170D" w:rsidRPr="00DF277D" w:rsidRDefault="000F676F">
            <w:pPr>
              <w:spacing w:after="0" w:line="240" w:lineRule="auto"/>
              <w:jc w:val="center"/>
              <w:rPr>
                <w:rFonts w:ascii="Times New Roman" w:hAnsi="Times New Roman"/>
                <w:b/>
                <w:spacing w:val="-8"/>
                <w:w w:val="95"/>
                <w:sz w:val="28"/>
                <w:szCs w:val="26"/>
                <w:u w:val="single"/>
              </w:rPr>
            </w:pPr>
            <w:r w:rsidRPr="00DF277D">
              <w:rPr>
                <w:rFonts w:ascii="Times New Roman" w:hAnsi="Times New Roman"/>
                <w:b/>
                <w:spacing w:val="-8"/>
                <w:w w:val="95"/>
                <w:sz w:val="28"/>
                <w:szCs w:val="26"/>
                <w:u w:val="single"/>
              </w:rPr>
              <w:t>Độc lập – Tự do – Hạnh p</w:t>
            </w:r>
            <w:r w:rsidR="0028170D" w:rsidRPr="00DF277D">
              <w:rPr>
                <w:rFonts w:ascii="Times New Roman" w:hAnsi="Times New Roman"/>
                <w:b/>
                <w:spacing w:val="-8"/>
                <w:w w:val="95"/>
                <w:sz w:val="28"/>
                <w:szCs w:val="26"/>
                <w:u w:val="single"/>
              </w:rPr>
              <w:t>húc</w:t>
            </w:r>
          </w:p>
          <w:p w:rsidR="0028170D" w:rsidRPr="001A5758" w:rsidRDefault="0028170D">
            <w:pPr>
              <w:spacing w:after="0" w:line="240" w:lineRule="auto"/>
              <w:jc w:val="both"/>
              <w:rPr>
                <w:rFonts w:ascii="Times New Roman" w:hAnsi="Times New Roman"/>
                <w:i/>
                <w:sz w:val="28"/>
                <w:szCs w:val="26"/>
              </w:rPr>
            </w:pPr>
          </w:p>
          <w:p w:rsidR="0028170D" w:rsidRPr="001A5758" w:rsidRDefault="001A5758" w:rsidP="0028170D">
            <w:pPr>
              <w:spacing w:after="0" w:line="240" w:lineRule="auto"/>
              <w:jc w:val="right"/>
              <w:rPr>
                <w:rFonts w:ascii="Times New Roman" w:hAnsi="Times New Roman"/>
                <w:i/>
                <w:sz w:val="28"/>
                <w:szCs w:val="26"/>
              </w:rPr>
            </w:pPr>
            <w:r>
              <w:rPr>
                <w:rFonts w:ascii="Times New Roman" w:hAnsi="Times New Roman"/>
                <w:i/>
                <w:sz w:val="26"/>
                <w:szCs w:val="26"/>
              </w:rPr>
              <w:t>Quận 12, ngày 11</w:t>
            </w:r>
            <w:r w:rsidRPr="001A5758">
              <w:rPr>
                <w:rFonts w:ascii="Times New Roman" w:hAnsi="Times New Roman"/>
                <w:i/>
                <w:sz w:val="26"/>
                <w:szCs w:val="26"/>
              </w:rPr>
              <w:t xml:space="preserve"> tháng 12</w:t>
            </w:r>
            <w:r w:rsidR="0028170D" w:rsidRPr="001A5758">
              <w:rPr>
                <w:rFonts w:ascii="Times New Roman" w:hAnsi="Times New Roman"/>
                <w:i/>
                <w:sz w:val="26"/>
                <w:szCs w:val="26"/>
              </w:rPr>
              <w:t xml:space="preserve"> năm 2017</w:t>
            </w:r>
          </w:p>
        </w:tc>
      </w:tr>
    </w:tbl>
    <w:p w:rsidR="0028170D" w:rsidRDefault="0028170D" w:rsidP="0028170D">
      <w:pPr>
        <w:spacing w:after="0" w:line="240" w:lineRule="auto"/>
        <w:jc w:val="center"/>
        <w:rPr>
          <w:rFonts w:ascii="Times New Roman" w:hAnsi="Times New Roman"/>
          <w:b/>
          <w:sz w:val="26"/>
          <w:szCs w:val="26"/>
        </w:rPr>
      </w:pPr>
    </w:p>
    <w:p w:rsidR="0028170D" w:rsidRDefault="0028170D" w:rsidP="0028170D">
      <w:pPr>
        <w:spacing w:after="0" w:line="240" w:lineRule="auto"/>
        <w:jc w:val="center"/>
        <w:rPr>
          <w:rFonts w:ascii="Times New Roman" w:hAnsi="Times New Roman"/>
          <w:b/>
          <w:sz w:val="30"/>
          <w:szCs w:val="26"/>
        </w:rPr>
      </w:pPr>
      <w:r>
        <w:rPr>
          <w:rFonts w:ascii="Times New Roman" w:hAnsi="Times New Roman"/>
          <w:b/>
          <w:sz w:val="30"/>
          <w:szCs w:val="26"/>
        </w:rPr>
        <w:t>KẾ HOẠCH</w:t>
      </w:r>
    </w:p>
    <w:p w:rsidR="0028170D" w:rsidRDefault="0028170D" w:rsidP="0028170D">
      <w:pPr>
        <w:spacing w:after="0" w:line="240" w:lineRule="auto"/>
        <w:jc w:val="center"/>
        <w:rPr>
          <w:rFonts w:ascii="Times New Roman" w:hAnsi="Times New Roman"/>
          <w:b/>
          <w:sz w:val="26"/>
          <w:szCs w:val="26"/>
        </w:rPr>
      </w:pPr>
      <w:r>
        <w:rPr>
          <w:rFonts w:ascii="Times New Roman" w:hAnsi="Times New Roman"/>
          <w:b/>
          <w:sz w:val="28"/>
          <w:szCs w:val="26"/>
        </w:rPr>
        <w:t xml:space="preserve">Tổ chức </w:t>
      </w:r>
      <w:r w:rsidR="00FE7698">
        <w:rPr>
          <w:rFonts w:ascii="Times New Roman" w:hAnsi="Times New Roman"/>
          <w:b/>
          <w:sz w:val="28"/>
          <w:szCs w:val="26"/>
        </w:rPr>
        <w:t>ch</w:t>
      </w:r>
      <w:r w:rsidR="00FE7698" w:rsidRPr="00FE7698">
        <w:rPr>
          <w:rFonts w:ascii="Times New Roman" w:hAnsi="Times New Roman"/>
          <w:b/>
          <w:sz w:val="28"/>
          <w:szCs w:val="26"/>
        </w:rPr>
        <w:t>ươ</w:t>
      </w:r>
      <w:r w:rsidR="00FE7698">
        <w:rPr>
          <w:rFonts w:ascii="Times New Roman" w:hAnsi="Times New Roman"/>
          <w:b/>
          <w:sz w:val="28"/>
          <w:szCs w:val="26"/>
        </w:rPr>
        <w:t>ng tr</w:t>
      </w:r>
      <w:r w:rsidR="00FE7698" w:rsidRPr="00FE7698">
        <w:rPr>
          <w:rFonts w:ascii="Times New Roman" w:hAnsi="Times New Roman"/>
          <w:b/>
          <w:sz w:val="28"/>
          <w:szCs w:val="26"/>
        </w:rPr>
        <w:t>ình</w:t>
      </w:r>
      <w:r>
        <w:rPr>
          <w:rFonts w:ascii="Times New Roman" w:hAnsi="Times New Roman"/>
          <w:b/>
          <w:sz w:val="28"/>
          <w:szCs w:val="26"/>
        </w:rPr>
        <w:t xml:space="preserve"> “Lễ hội</w:t>
      </w:r>
      <w:r w:rsidR="00FE7698">
        <w:rPr>
          <w:rFonts w:ascii="Times New Roman" w:hAnsi="Times New Roman"/>
          <w:b/>
          <w:sz w:val="28"/>
          <w:szCs w:val="26"/>
        </w:rPr>
        <w:t xml:space="preserve"> mùa đông” n</w:t>
      </w:r>
      <w:r>
        <w:rPr>
          <w:rFonts w:ascii="Times New Roman" w:hAnsi="Times New Roman"/>
          <w:b/>
          <w:sz w:val="28"/>
          <w:szCs w:val="26"/>
        </w:rPr>
        <w:t>ăm 201</w:t>
      </w:r>
      <w:r w:rsidR="004C0D02">
        <w:rPr>
          <w:rFonts w:ascii="Times New Roman" w:hAnsi="Times New Roman"/>
          <w:b/>
          <w:sz w:val="28"/>
          <w:szCs w:val="26"/>
        </w:rPr>
        <w:t>7</w:t>
      </w:r>
    </w:p>
    <w:p w:rsidR="0028170D" w:rsidRDefault="0028170D" w:rsidP="0028170D">
      <w:pPr>
        <w:spacing w:after="0" w:line="240" w:lineRule="auto"/>
        <w:jc w:val="center"/>
        <w:rPr>
          <w:rFonts w:ascii="Times New Roman" w:hAnsi="Times New Roman"/>
          <w:b/>
          <w:sz w:val="26"/>
          <w:szCs w:val="26"/>
        </w:rPr>
      </w:pPr>
      <w:r>
        <w:rPr>
          <w:rFonts w:ascii="Times New Roman" w:hAnsi="Times New Roman"/>
          <w:b/>
          <w:sz w:val="26"/>
          <w:szCs w:val="26"/>
        </w:rPr>
        <w:t>--------</w:t>
      </w:r>
    </w:p>
    <w:p w:rsidR="0028170D" w:rsidRDefault="0028170D" w:rsidP="0028170D">
      <w:pPr>
        <w:spacing w:after="0" w:line="240" w:lineRule="auto"/>
        <w:jc w:val="center"/>
        <w:rPr>
          <w:rFonts w:ascii="Times New Roman" w:hAnsi="Times New Roman"/>
          <w:b/>
          <w:sz w:val="26"/>
          <w:szCs w:val="26"/>
        </w:rPr>
      </w:pPr>
    </w:p>
    <w:p w:rsidR="0028170D" w:rsidRPr="001A5758" w:rsidRDefault="0028170D" w:rsidP="00EA00D7">
      <w:pPr>
        <w:spacing w:after="0"/>
        <w:jc w:val="both"/>
        <w:rPr>
          <w:rFonts w:ascii="Times New Roman" w:hAnsi="Times New Roman"/>
          <w:b/>
          <w:sz w:val="28"/>
          <w:szCs w:val="28"/>
        </w:rPr>
      </w:pPr>
      <w:r w:rsidRPr="001A5758">
        <w:rPr>
          <w:rFonts w:ascii="Times New Roman" w:hAnsi="Times New Roman"/>
          <w:b/>
          <w:sz w:val="28"/>
          <w:szCs w:val="28"/>
        </w:rPr>
        <w:t>I. MỤC ĐÍCH – YÊU CẦU:</w:t>
      </w:r>
    </w:p>
    <w:p w:rsidR="0028170D" w:rsidRPr="001A5758" w:rsidRDefault="0028170D" w:rsidP="00EA00D7">
      <w:pPr>
        <w:spacing w:after="0"/>
        <w:ind w:firstLine="720"/>
        <w:jc w:val="both"/>
        <w:rPr>
          <w:rFonts w:ascii="Times New Roman" w:hAnsi="Times New Roman"/>
          <w:b/>
          <w:sz w:val="28"/>
          <w:szCs w:val="28"/>
        </w:rPr>
      </w:pPr>
      <w:r w:rsidRPr="001A5758">
        <w:rPr>
          <w:rFonts w:ascii="Times New Roman" w:hAnsi="Times New Roman"/>
          <w:b/>
          <w:sz w:val="28"/>
          <w:szCs w:val="28"/>
        </w:rPr>
        <w:t>1. Mục đích:</w:t>
      </w:r>
    </w:p>
    <w:p w:rsidR="009B0E0E"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w:t>
      </w:r>
      <w:r w:rsidR="009B0E0E" w:rsidRPr="001A5758">
        <w:rPr>
          <w:rFonts w:ascii="Times New Roman" w:hAnsi="Times New Roman"/>
          <w:sz w:val="28"/>
          <w:szCs w:val="28"/>
        </w:rPr>
        <w:t xml:space="preserve"> Là dịp gặp gỡ, giao lưu </w:t>
      </w:r>
      <w:r w:rsidRPr="001A5758">
        <w:rPr>
          <w:rFonts w:ascii="Times New Roman" w:hAnsi="Times New Roman"/>
          <w:sz w:val="28"/>
          <w:szCs w:val="28"/>
        </w:rPr>
        <w:t xml:space="preserve">cán bộ Hội </w:t>
      </w:r>
      <w:r w:rsidR="009B0E0E" w:rsidRPr="001A5758">
        <w:rPr>
          <w:rFonts w:ascii="Times New Roman" w:hAnsi="Times New Roman"/>
          <w:sz w:val="28"/>
          <w:szCs w:val="28"/>
        </w:rPr>
        <w:t>sau thời gian công tác và hoạt động phong trào thanh niên năm 2017</w:t>
      </w:r>
      <w:r w:rsidRPr="001A5758">
        <w:rPr>
          <w:rFonts w:ascii="Times New Roman" w:hAnsi="Times New Roman"/>
          <w:sz w:val="28"/>
          <w:szCs w:val="28"/>
        </w:rPr>
        <w:t xml:space="preserve">. </w:t>
      </w:r>
    </w:p>
    <w:p w:rsidR="009B0E0E" w:rsidRPr="001A5758" w:rsidRDefault="00CB0E6B" w:rsidP="00EA00D7">
      <w:pPr>
        <w:spacing w:after="0"/>
        <w:ind w:firstLine="720"/>
        <w:jc w:val="both"/>
        <w:rPr>
          <w:rFonts w:ascii="Times New Roman" w:hAnsi="Times New Roman"/>
          <w:sz w:val="28"/>
          <w:szCs w:val="28"/>
        </w:rPr>
      </w:pPr>
      <w:r w:rsidRPr="001A5758">
        <w:rPr>
          <w:rFonts w:ascii="Times New Roman" w:hAnsi="Times New Roman"/>
          <w:sz w:val="28"/>
          <w:szCs w:val="28"/>
        </w:rPr>
        <w:t>- Xây dựng tinh thần đoàn kết trong công tác cán bộ Hội.</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Tuyên dương gương cán bộ cán bộ Hội Liên hiệp Thanh niên, hội viên thanh niên có đạo đạt thành tích xuất sắc trong công tác Hội và pho</w:t>
      </w:r>
      <w:r w:rsidR="009B0E0E" w:rsidRPr="001A5758">
        <w:rPr>
          <w:rFonts w:ascii="Times New Roman" w:hAnsi="Times New Roman"/>
          <w:sz w:val="28"/>
          <w:szCs w:val="28"/>
        </w:rPr>
        <w:t>ng trào thanh thiếu nhi năm 2017</w:t>
      </w:r>
      <w:r w:rsidRPr="001A5758">
        <w:rPr>
          <w:rFonts w:ascii="Times New Roman" w:hAnsi="Times New Roman"/>
          <w:sz w:val="28"/>
          <w:szCs w:val="28"/>
        </w:rPr>
        <w:t>.</w:t>
      </w:r>
    </w:p>
    <w:p w:rsidR="00FE7698" w:rsidRPr="001A5758" w:rsidRDefault="00FE7698" w:rsidP="00EA00D7">
      <w:pPr>
        <w:spacing w:after="0"/>
        <w:ind w:firstLine="720"/>
        <w:jc w:val="both"/>
        <w:rPr>
          <w:rFonts w:ascii="Times New Roman" w:hAnsi="Times New Roman"/>
          <w:sz w:val="28"/>
          <w:szCs w:val="28"/>
        </w:rPr>
      </w:pPr>
      <w:r w:rsidRPr="001A5758">
        <w:rPr>
          <w:rFonts w:ascii="Times New Roman" w:hAnsi="Times New Roman"/>
          <w:sz w:val="28"/>
          <w:szCs w:val="28"/>
        </w:rPr>
        <w:t>- Đóng góp xây dựng tổ chức Hội, góp ý về giải pháp tổ chức hoạt động phong trào dành cho thanh niên có đạo.</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b/>
          <w:sz w:val="28"/>
          <w:szCs w:val="28"/>
        </w:rPr>
        <w:t xml:space="preserve">2. Yêu cầu: </w:t>
      </w:r>
      <w:r w:rsidRPr="001A5758">
        <w:rPr>
          <w:rFonts w:ascii="Times New Roman" w:hAnsi="Times New Roman"/>
          <w:sz w:val="28"/>
          <w:szCs w:val="28"/>
        </w:rPr>
        <w:t>Thân mật, tiết kiệm, hiệu quả.</w:t>
      </w:r>
    </w:p>
    <w:p w:rsidR="0028170D" w:rsidRPr="001A5758" w:rsidRDefault="0028170D" w:rsidP="00EA00D7">
      <w:pPr>
        <w:spacing w:after="0"/>
        <w:ind w:firstLine="720"/>
        <w:jc w:val="both"/>
        <w:rPr>
          <w:rFonts w:ascii="Times New Roman" w:hAnsi="Times New Roman"/>
          <w:b/>
          <w:sz w:val="28"/>
          <w:szCs w:val="28"/>
        </w:rPr>
      </w:pPr>
    </w:p>
    <w:p w:rsidR="0028170D" w:rsidRPr="001A5758" w:rsidRDefault="0028170D" w:rsidP="00EA00D7">
      <w:pPr>
        <w:spacing w:after="0"/>
        <w:jc w:val="both"/>
        <w:rPr>
          <w:rFonts w:ascii="Times New Roman" w:hAnsi="Times New Roman"/>
          <w:b/>
          <w:sz w:val="28"/>
          <w:szCs w:val="28"/>
        </w:rPr>
      </w:pPr>
      <w:r w:rsidRPr="001A5758">
        <w:rPr>
          <w:rFonts w:ascii="Times New Roman" w:hAnsi="Times New Roman"/>
          <w:b/>
          <w:sz w:val="28"/>
          <w:szCs w:val="28"/>
        </w:rPr>
        <w:t>II. THÀNH PHẦN – THỜI GIAN – ĐỊA ĐIỂM:</w:t>
      </w:r>
    </w:p>
    <w:p w:rsidR="0028170D" w:rsidRPr="001A5758" w:rsidRDefault="0028170D" w:rsidP="00EA00D7">
      <w:pPr>
        <w:spacing w:after="0"/>
        <w:ind w:firstLine="720"/>
        <w:jc w:val="both"/>
        <w:rPr>
          <w:rFonts w:ascii="Times New Roman" w:hAnsi="Times New Roman"/>
          <w:b/>
          <w:sz w:val="28"/>
          <w:szCs w:val="28"/>
        </w:rPr>
      </w:pPr>
      <w:r w:rsidRPr="001A5758">
        <w:rPr>
          <w:rFonts w:ascii="Times New Roman" w:hAnsi="Times New Roman"/>
          <w:b/>
          <w:sz w:val="28"/>
          <w:szCs w:val="28"/>
        </w:rPr>
        <w:t>1. Thành phần:</w:t>
      </w:r>
    </w:p>
    <w:p w:rsidR="00FE7698"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xml:space="preserve">- </w:t>
      </w:r>
      <w:r w:rsidR="00FE7698" w:rsidRPr="001A5758">
        <w:rPr>
          <w:rFonts w:ascii="Times New Roman" w:hAnsi="Times New Roman"/>
          <w:sz w:val="28"/>
          <w:szCs w:val="28"/>
        </w:rPr>
        <w:t>Thường trực Hội LHTN Việt Nam Thành phố;</w:t>
      </w:r>
    </w:p>
    <w:p w:rsidR="0028170D" w:rsidRPr="001A5758" w:rsidRDefault="00FE7698" w:rsidP="00EA00D7">
      <w:pPr>
        <w:spacing w:after="0"/>
        <w:ind w:firstLine="720"/>
        <w:jc w:val="both"/>
        <w:rPr>
          <w:rFonts w:ascii="Times New Roman" w:hAnsi="Times New Roman"/>
          <w:sz w:val="28"/>
          <w:szCs w:val="28"/>
        </w:rPr>
      </w:pPr>
      <w:r w:rsidRPr="001A5758">
        <w:rPr>
          <w:rFonts w:ascii="Times New Roman" w:hAnsi="Times New Roman"/>
          <w:sz w:val="28"/>
          <w:szCs w:val="28"/>
        </w:rPr>
        <w:t xml:space="preserve">- </w:t>
      </w:r>
      <w:r w:rsidR="0028170D" w:rsidRPr="001A5758">
        <w:rPr>
          <w:rFonts w:ascii="Times New Roman" w:hAnsi="Times New Roman"/>
          <w:sz w:val="28"/>
          <w:szCs w:val="28"/>
        </w:rPr>
        <w:t>Đại diện T</w:t>
      </w:r>
      <w:r w:rsidRPr="001A5758">
        <w:rPr>
          <w:rFonts w:ascii="Times New Roman" w:hAnsi="Times New Roman"/>
          <w:sz w:val="28"/>
          <w:szCs w:val="28"/>
        </w:rPr>
        <w:t>hường trực Quận ủy;</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Đại diện Ban Dân vận Quận ủy, Ủy ban Mặt trận tổ quốc Việt Nam quận;</w:t>
      </w:r>
    </w:p>
    <w:p w:rsidR="00FE7698" w:rsidRPr="001A5758" w:rsidRDefault="00FE7698" w:rsidP="00EA00D7">
      <w:pPr>
        <w:spacing w:after="0"/>
        <w:ind w:firstLine="720"/>
        <w:jc w:val="both"/>
        <w:rPr>
          <w:rFonts w:ascii="Times New Roman" w:hAnsi="Times New Roman"/>
          <w:sz w:val="28"/>
          <w:szCs w:val="28"/>
        </w:rPr>
      </w:pPr>
      <w:r w:rsidRPr="001A5758">
        <w:rPr>
          <w:rFonts w:ascii="Times New Roman" w:hAnsi="Times New Roman"/>
          <w:sz w:val="28"/>
          <w:szCs w:val="28"/>
        </w:rPr>
        <w:t>- Đại diện Phòng Nội vụ quận;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Đại diện Ban Thường vụ Quận Đoàn;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Thường trực Hội LHTN Việt Nam quận;</w:t>
      </w:r>
    </w:p>
    <w:p w:rsidR="00FE7698" w:rsidRPr="001A5758" w:rsidRDefault="001A5758" w:rsidP="00EA00D7">
      <w:pPr>
        <w:spacing w:after="0"/>
        <w:ind w:firstLine="720"/>
        <w:jc w:val="both"/>
        <w:rPr>
          <w:rFonts w:ascii="Times New Roman" w:hAnsi="Times New Roman"/>
          <w:sz w:val="28"/>
          <w:szCs w:val="28"/>
        </w:rPr>
      </w:pPr>
      <w:r w:rsidRPr="001A5758">
        <w:rPr>
          <w:rFonts w:ascii="Times New Roman" w:hAnsi="Times New Roman"/>
          <w:sz w:val="28"/>
          <w:szCs w:val="28"/>
        </w:rPr>
        <w:t>- Đại diện c</w:t>
      </w:r>
      <w:r w:rsidR="00FE7698" w:rsidRPr="001A5758">
        <w:rPr>
          <w:rFonts w:ascii="Times New Roman" w:hAnsi="Times New Roman"/>
          <w:sz w:val="28"/>
          <w:szCs w:val="28"/>
        </w:rPr>
        <w:t>ác giáo xứ trên địa bàn quận;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Thường trực Hội 11 phường;</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Cán bộ cán bộ Hội Liên hiệp Thanh niên Việt Nam</w:t>
      </w:r>
      <w:r w:rsidR="00FE7698" w:rsidRPr="001A5758">
        <w:rPr>
          <w:rFonts w:ascii="Times New Roman" w:hAnsi="Times New Roman"/>
          <w:sz w:val="28"/>
          <w:szCs w:val="28"/>
        </w:rPr>
        <w:t xml:space="preserve"> có đạo </w:t>
      </w:r>
      <w:r w:rsidRPr="001A5758">
        <w:rPr>
          <w:rFonts w:ascii="Times New Roman" w:hAnsi="Times New Roman"/>
          <w:sz w:val="28"/>
          <w:szCs w:val="28"/>
        </w:rPr>
        <w:t>(Công giáo, Tin Lành) của quận 12, bao gồm:</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Mời Cán bộ Hội từ chi hội bộ phận trở lên.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Cán bộ Hội từ Ủy viên Ủy ban Hội cơ sở trực thuộc quận trở lên.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Hội viên, thanh niên có đạo có hoàn cảnh khó khăn.</w:t>
      </w:r>
    </w:p>
    <w:p w:rsidR="0028170D" w:rsidRPr="001A5758" w:rsidRDefault="0028170D" w:rsidP="00EA00D7">
      <w:pPr>
        <w:spacing w:after="0"/>
        <w:ind w:firstLine="720"/>
        <w:jc w:val="both"/>
        <w:rPr>
          <w:rFonts w:ascii="Times New Roman" w:hAnsi="Times New Roman"/>
          <w:i/>
          <w:sz w:val="28"/>
          <w:szCs w:val="28"/>
        </w:rPr>
      </w:pPr>
      <w:r w:rsidRPr="001A5758">
        <w:rPr>
          <w:rFonts w:ascii="Times New Roman" w:hAnsi="Times New Roman"/>
          <w:b/>
          <w:sz w:val="28"/>
          <w:szCs w:val="28"/>
        </w:rPr>
        <w:t xml:space="preserve">2. Thời gian: </w:t>
      </w:r>
      <w:r w:rsidRPr="001A5758">
        <w:rPr>
          <w:rFonts w:ascii="Times New Roman" w:hAnsi="Times New Roman"/>
          <w:sz w:val="28"/>
          <w:szCs w:val="28"/>
        </w:rPr>
        <w:t xml:space="preserve">từ </w:t>
      </w:r>
      <w:r w:rsidR="00FE7698" w:rsidRPr="001A5758">
        <w:rPr>
          <w:rFonts w:ascii="Times New Roman" w:hAnsi="Times New Roman"/>
          <w:b/>
          <w:sz w:val="28"/>
          <w:szCs w:val="28"/>
        </w:rPr>
        <w:t>14</w:t>
      </w:r>
      <w:r w:rsidRPr="001A5758">
        <w:rPr>
          <w:rFonts w:ascii="Times New Roman" w:hAnsi="Times New Roman"/>
          <w:b/>
          <w:sz w:val="28"/>
          <w:szCs w:val="28"/>
        </w:rPr>
        <w:t>g00</w:t>
      </w:r>
      <w:r w:rsidRPr="001A5758">
        <w:rPr>
          <w:rFonts w:ascii="Times New Roman" w:hAnsi="Times New Roman"/>
          <w:sz w:val="28"/>
          <w:szCs w:val="28"/>
        </w:rPr>
        <w:t xml:space="preserve"> đến </w:t>
      </w:r>
      <w:r w:rsidR="00FE7698" w:rsidRPr="001A5758">
        <w:rPr>
          <w:rFonts w:ascii="Times New Roman" w:hAnsi="Times New Roman"/>
          <w:b/>
          <w:sz w:val="28"/>
          <w:szCs w:val="28"/>
        </w:rPr>
        <w:t>19</w:t>
      </w:r>
      <w:r w:rsidRPr="001A5758">
        <w:rPr>
          <w:rFonts w:ascii="Times New Roman" w:hAnsi="Times New Roman"/>
          <w:b/>
          <w:sz w:val="28"/>
          <w:szCs w:val="28"/>
        </w:rPr>
        <w:t>g00</w:t>
      </w:r>
      <w:r w:rsidRPr="001A5758">
        <w:rPr>
          <w:rFonts w:ascii="Times New Roman" w:hAnsi="Times New Roman"/>
          <w:sz w:val="28"/>
          <w:szCs w:val="28"/>
        </w:rPr>
        <w:t xml:space="preserve"> ngày </w:t>
      </w:r>
      <w:r w:rsidRPr="001A5758">
        <w:rPr>
          <w:rFonts w:ascii="Times New Roman" w:hAnsi="Times New Roman"/>
          <w:b/>
          <w:sz w:val="28"/>
          <w:szCs w:val="28"/>
        </w:rPr>
        <w:t>2</w:t>
      </w:r>
      <w:r w:rsidR="00E73793" w:rsidRPr="001A5758">
        <w:rPr>
          <w:rFonts w:ascii="Times New Roman" w:hAnsi="Times New Roman"/>
          <w:b/>
          <w:sz w:val="28"/>
          <w:szCs w:val="28"/>
        </w:rPr>
        <w:t>3</w:t>
      </w:r>
      <w:r w:rsidRPr="001A5758">
        <w:rPr>
          <w:rFonts w:ascii="Times New Roman" w:hAnsi="Times New Roman"/>
          <w:b/>
          <w:sz w:val="28"/>
          <w:szCs w:val="28"/>
        </w:rPr>
        <w:t>/12/201</w:t>
      </w:r>
      <w:r w:rsidR="00B20278" w:rsidRPr="001A5758">
        <w:rPr>
          <w:rFonts w:ascii="Times New Roman" w:hAnsi="Times New Roman"/>
          <w:b/>
          <w:sz w:val="28"/>
          <w:szCs w:val="28"/>
        </w:rPr>
        <w:t>7</w:t>
      </w:r>
      <w:r w:rsidRPr="001A5758">
        <w:rPr>
          <w:rFonts w:ascii="Times New Roman" w:hAnsi="Times New Roman"/>
          <w:i/>
          <w:sz w:val="28"/>
          <w:szCs w:val="28"/>
        </w:rPr>
        <w:t>(thứ bảy).</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b/>
          <w:sz w:val="28"/>
          <w:szCs w:val="28"/>
        </w:rPr>
        <w:t xml:space="preserve">3. Địa điểm: </w:t>
      </w:r>
      <w:r w:rsidR="00F76B0F" w:rsidRPr="001A5758">
        <w:rPr>
          <w:rFonts w:ascii="Times New Roman" w:hAnsi="Times New Roman"/>
          <w:sz w:val="28"/>
          <w:szCs w:val="28"/>
        </w:rPr>
        <w:t>Nhà Văn h</w:t>
      </w:r>
      <w:r w:rsidRPr="001A5758">
        <w:rPr>
          <w:rFonts w:ascii="Times New Roman" w:hAnsi="Times New Roman"/>
          <w:sz w:val="28"/>
          <w:szCs w:val="28"/>
        </w:rPr>
        <w:t xml:space="preserve">óa </w:t>
      </w:r>
      <w:r w:rsidR="00F76B0F" w:rsidRPr="001A5758">
        <w:rPr>
          <w:rFonts w:ascii="Times New Roman" w:hAnsi="Times New Roman"/>
          <w:sz w:val="28"/>
          <w:szCs w:val="28"/>
        </w:rPr>
        <w:t xml:space="preserve">phường </w:t>
      </w:r>
      <w:r w:rsidRPr="001A5758">
        <w:rPr>
          <w:rFonts w:ascii="Times New Roman" w:hAnsi="Times New Roman"/>
          <w:sz w:val="28"/>
          <w:szCs w:val="28"/>
        </w:rPr>
        <w:t>Tân Thới Hiệp Quận 12.</w:t>
      </w:r>
    </w:p>
    <w:p w:rsidR="0028170D" w:rsidRPr="001A5758" w:rsidRDefault="0028170D" w:rsidP="00EA00D7">
      <w:pPr>
        <w:spacing w:after="0"/>
        <w:ind w:firstLine="720"/>
        <w:jc w:val="both"/>
        <w:rPr>
          <w:rFonts w:ascii="Times New Roman" w:hAnsi="Times New Roman"/>
          <w:sz w:val="28"/>
          <w:szCs w:val="28"/>
        </w:rPr>
      </w:pPr>
    </w:p>
    <w:p w:rsidR="001E0442" w:rsidRPr="001A5758" w:rsidRDefault="0028170D" w:rsidP="00EA00D7">
      <w:pPr>
        <w:spacing w:after="0"/>
        <w:jc w:val="both"/>
        <w:rPr>
          <w:rFonts w:ascii="Times New Roman" w:hAnsi="Times New Roman"/>
          <w:b/>
          <w:sz w:val="28"/>
          <w:szCs w:val="28"/>
        </w:rPr>
      </w:pPr>
      <w:r w:rsidRPr="001A5758">
        <w:rPr>
          <w:rFonts w:ascii="Times New Roman" w:hAnsi="Times New Roman"/>
          <w:b/>
          <w:sz w:val="28"/>
          <w:szCs w:val="28"/>
        </w:rPr>
        <w:lastRenderedPageBreak/>
        <w:t>III. NỘI DUNG:</w:t>
      </w:r>
    </w:p>
    <w:p w:rsidR="00FE7698" w:rsidRPr="00DF277D" w:rsidRDefault="00FE7698" w:rsidP="00EA00D7">
      <w:pPr>
        <w:pStyle w:val="ListParagraph"/>
        <w:numPr>
          <w:ilvl w:val="0"/>
          <w:numId w:val="1"/>
        </w:numPr>
        <w:spacing w:after="0"/>
        <w:ind w:left="360"/>
        <w:jc w:val="both"/>
        <w:rPr>
          <w:rFonts w:ascii="Times New Roman" w:hAnsi="Times New Roman"/>
          <w:b/>
          <w:sz w:val="28"/>
          <w:szCs w:val="28"/>
        </w:rPr>
      </w:pPr>
      <w:r w:rsidRPr="00DF277D">
        <w:rPr>
          <w:rFonts w:ascii="Times New Roman" w:hAnsi="Times New Roman"/>
          <w:b/>
          <w:sz w:val="28"/>
          <w:szCs w:val="28"/>
        </w:rPr>
        <w:t>Tọa đàm “</w:t>
      </w:r>
      <w:r w:rsidR="00151D25" w:rsidRPr="00DF277D">
        <w:rPr>
          <w:rFonts w:ascii="Times New Roman" w:hAnsi="Times New Roman"/>
          <w:b/>
          <w:sz w:val="28"/>
          <w:szCs w:val="28"/>
        </w:rPr>
        <w:t xml:space="preserve">Giải pháp </w:t>
      </w:r>
      <w:r w:rsidR="00FB10F6" w:rsidRPr="00DF277D">
        <w:rPr>
          <w:rFonts w:ascii="Times New Roman" w:hAnsi="Times New Roman"/>
          <w:b/>
          <w:sz w:val="28"/>
          <w:szCs w:val="28"/>
        </w:rPr>
        <w:t xml:space="preserve">công tác đoàn kết tập hợp thanh niên tôn giáo </w:t>
      </w:r>
      <w:r w:rsidR="00151D25" w:rsidRPr="00DF277D">
        <w:rPr>
          <w:rFonts w:ascii="Times New Roman" w:hAnsi="Times New Roman"/>
          <w:b/>
          <w:sz w:val="28"/>
          <w:szCs w:val="28"/>
        </w:rPr>
        <w:t>trên địa bàn quận 12</w:t>
      </w:r>
      <w:r w:rsidRPr="00DF277D">
        <w:rPr>
          <w:rFonts w:ascii="Times New Roman" w:hAnsi="Times New Roman"/>
          <w:b/>
          <w:sz w:val="28"/>
          <w:szCs w:val="28"/>
        </w:rPr>
        <w:t>”: Từ 14g00 đến 15g00</w:t>
      </w:r>
      <w:r w:rsidR="007322A9" w:rsidRPr="00DF277D">
        <w:rPr>
          <w:rFonts w:ascii="Times New Roman" w:hAnsi="Times New Roman"/>
          <w:b/>
          <w:sz w:val="28"/>
          <w:szCs w:val="28"/>
        </w:rPr>
        <w:t>, nội dung về:</w:t>
      </w:r>
    </w:p>
    <w:p w:rsidR="00CB697F" w:rsidRPr="001A5758" w:rsidRDefault="00CB697F"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Giải pháp chăm lo, bảo vệ quyền và lợi ích hợp pháp, chính đáng của thanh niên tôn giáo;</w:t>
      </w:r>
    </w:p>
    <w:p w:rsidR="007322A9" w:rsidRPr="001A5758" w:rsidRDefault="00CB697F"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Những vấn đề quan tâm và n</w:t>
      </w:r>
      <w:r w:rsidR="007322A9" w:rsidRPr="001A5758">
        <w:rPr>
          <w:rFonts w:ascii="Times New Roman" w:hAnsi="Times New Roman"/>
          <w:sz w:val="28"/>
          <w:szCs w:val="28"/>
        </w:rPr>
        <w:t xml:space="preserve">hu cầu </w:t>
      </w:r>
      <w:r w:rsidRPr="001A5758">
        <w:rPr>
          <w:rFonts w:ascii="Times New Roman" w:hAnsi="Times New Roman"/>
          <w:sz w:val="28"/>
          <w:szCs w:val="28"/>
        </w:rPr>
        <w:t>chính đáng</w:t>
      </w:r>
      <w:r w:rsidR="007322A9" w:rsidRPr="001A5758">
        <w:rPr>
          <w:rFonts w:ascii="Times New Roman" w:hAnsi="Times New Roman"/>
          <w:sz w:val="28"/>
          <w:szCs w:val="28"/>
        </w:rPr>
        <w:t xml:space="preserve"> của thanh niên ngày nay;</w:t>
      </w:r>
    </w:p>
    <w:p w:rsidR="007322A9" w:rsidRPr="001A5758" w:rsidRDefault="007322A9"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Những hoạt động, phong trào phù hợp với thanh niên</w:t>
      </w:r>
      <w:r w:rsidR="00CB697F" w:rsidRPr="001A5758">
        <w:rPr>
          <w:rFonts w:ascii="Times New Roman" w:hAnsi="Times New Roman"/>
          <w:sz w:val="28"/>
          <w:szCs w:val="28"/>
        </w:rPr>
        <w:t xml:space="preserve"> tôn giáo</w:t>
      </w:r>
      <w:r w:rsidRPr="001A5758">
        <w:rPr>
          <w:rFonts w:ascii="Times New Roman" w:hAnsi="Times New Roman"/>
          <w:sz w:val="28"/>
          <w:szCs w:val="28"/>
        </w:rPr>
        <w:t xml:space="preserve"> hiện nay;</w:t>
      </w:r>
    </w:p>
    <w:p w:rsidR="00FE7698" w:rsidRPr="001A5758" w:rsidRDefault="007322A9"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 xml:space="preserve">Những khó khăn hiện tại trong tập hợp thanh niên </w:t>
      </w:r>
      <w:r w:rsidR="00CB697F" w:rsidRPr="001A5758">
        <w:rPr>
          <w:rFonts w:ascii="Times New Roman" w:hAnsi="Times New Roman"/>
          <w:sz w:val="28"/>
          <w:szCs w:val="28"/>
        </w:rPr>
        <w:t>tôn giáo</w:t>
      </w:r>
      <w:r w:rsidR="00FB10F6" w:rsidRPr="001A5758">
        <w:rPr>
          <w:rFonts w:ascii="Times New Roman" w:hAnsi="Times New Roman"/>
          <w:sz w:val="28"/>
          <w:szCs w:val="28"/>
        </w:rPr>
        <w:t>;</w:t>
      </w:r>
    </w:p>
    <w:p w:rsidR="003277E8" w:rsidRPr="001A5758" w:rsidRDefault="003277E8"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Công tác tuyên truyền chủ trương, đường lối của Đảng, chính sách pháp luật của Nhà nước về công tác tôn giáo</w:t>
      </w:r>
      <w:r w:rsidR="00FB10F6" w:rsidRPr="001A5758">
        <w:rPr>
          <w:rFonts w:ascii="Times New Roman" w:hAnsi="Times New Roman"/>
          <w:sz w:val="28"/>
          <w:szCs w:val="28"/>
        </w:rPr>
        <w:t>;</w:t>
      </w:r>
    </w:p>
    <w:p w:rsidR="003277E8" w:rsidRPr="001A5758" w:rsidRDefault="003277E8"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Công tác vận động thanh niên tôn giáo tham gia tổ chức Đoàn – Hội tại địa phương</w:t>
      </w:r>
      <w:r w:rsidR="00FB10F6" w:rsidRPr="001A5758">
        <w:rPr>
          <w:rFonts w:ascii="Times New Roman" w:hAnsi="Times New Roman"/>
          <w:sz w:val="28"/>
          <w:szCs w:val="28"/>
        </w:rPr>
        <w:t>;</w:t>
      </w:r>
    </w:p>
    <w:p w:rsidR="003277E8" w:rsidRPr="001A5758" w:rsidRDefault="003277E8" w:rsidP="00EA00D7">
      <w:pPr>
        <w:pStyle w:val="ListParagraph"/>
        <w:numPr>
          <w:ilvl w:val="0"/>
          <w:numId w:val="2"/>
        </w:numPr>
        <w:tabs>
          <w:tab w:val="left" w:pos="900"/>
        </w:tabs>
        <w:spacing w:after="0"/>
        <w:ind w:left="0" w:firstLine="630"/>
        <w:jc w:val="both"/>
        <w:rPr>
          <w:rFonts w:ascii="Times New Roman" w:hAnsi="Times New Roman"/>
          <w:sz w:val="28"/>
          <w:szCs w:val="28"/>
        </w:rPr>
      </w:pPr>
      <w:r w:rsidRPr="001A5758">
        <w:rPr>
          <w:rFonts w:ascii="Times New Roman" w:hAnsi="Times New Roman"/>
          <w:sz w:val="28"/>
          <w:szCs w:val="28"/>
        </w:rPr>
        <w:t>Công tác phối kết hợp với các cơ sở tôn giáo; việc gắn kết giữa các đơn vị để chăm lo và bảo vệ và lợi ích hợp pháp, chính đáng của đoàn viên thanh niên tôn giáo</w:t>
      </w:r>
      <w:r w:rsidR="00FB10F6" w:rsidRPr="001A5758">
        <w:rPr>
          <w:rFonts w:ascii="Times New Roman" w:hAnsi="Times New Roman"/>
          <w:sz w:val="28"/>
          <w:szCs w:val="28"/>
        </w:rPr>
        <w:t>.</w:t>
      </w:r>
    </w:p>
    <w:p w:rsidR="0028170D" w:rsidRPr="00DF277D" w:rsidRDefault="0028170D" w:rsidP="00EA00D7">
      <w:pPr>
        <w:pStyle w:val="ListParagraph"/>
        <w:numPr>
          <w:ilvl w:val="0"/>
          <w:numId w:val="1"/>
        </w:numPr>
        <w:spacing w:after="0"/>
        <w:ind w:left="360"/>
        <w:jc w:val="both"/>
        <w:rPr>
          <w:rFonts w:ascii="Times New Roman" w:hAnsi="Times New Roman"/>
          <w:b/>
          <w:sz w:val="28"/>
          <w:szCs w:val="28"/>
        </w:rPr>
      </w:pPr>
      <w:r w:rsidRPr="00DF277D">
        <w:rPr>
          <w:rFonts w:ascii="Times New Roman" w:hAnsi="Times New Roman"/>
          <w:b/>
          <w:sz w:val="28"/>
          <w:szCs w:val="28"/>
        </w:rPr>
        <w:t xml:space="preserve">Tổ chức thi 03 nội dung </w:t>
      </w:r>
      <w:r w:rsidRPr="00DF277D">
        <w:rPr>
          <w:rFonts w:ascii="Times New Roman" w:hAnsi="Times New Roman"/>
          <w:b/>
          <w:i/>
          <w:iCs/>
          <w:sz w:val="28"/>
          <w:szCs w:val="28"/>
        </w:rPr>
        <w:t>(thể lệ đính kèm)</w:t>
      </w:r>
      <w:r w:rsidRPr="00DF277D">
        <w:rPr>
          <w:rFonts w:ascii="Times New Roman" w:hAnsi="Times New Roman"/>
          <w:b/>
          <w:sz w:val="28"/>
          <w:szCs w:val="28"/>
        </w:rPr>
        <w:t xml:space="preserve">: </w:t>
      </w:r>
      <w:r w:rsidR="005A7939" w:rsidRPr="00DF277D">
        <w:rPr>
          <w:rFonts w:ascii="Times New Roman" w:hAnsi="Times New Roman"/>
          <w:b/>
          <w:sz w:val="28"/>
          <w:szCs w:val="28"/>
        </w:rPr>
        <w:t>Từ 1</w:t>
      </w:r>
      <w:r w:rsidR="007322A9" w:rsidRPr="00DF277D">
        <w:rPr>
          <w:rFonts w:ascii="Times New Roman" w:hAnsi="Times New Roman"/>
          <w:b/>
          <w:sz w:val="28"/>
          <w:szCs w:val="28"/>
        </w:rPr>
        <w:t>5g00 đến 16g3</w:t>
      </w:r>
      <w:r w:rsidR="005A7939" w:rsidRPr="00DF277D">
        <w:rPr>
          <w:rFonts w:ascii="Times New Roman" w:hAnsi="Times New Roman"/>
          <w:b/>
          <w:sz w:val="28"/>
          <w:szCs w:val="28"/>
        </w:rPr>
        <w:t>0</w:t>
      </w:r>
    </w:p>
    <w:p w:rsidR="0028170D" w:rsidRPr="001A5758" w:rsidRDefault="00B20278" w:rsidP="00EA00D7">
      <w:pPr>
        <w:pStyle w:val="ListParagraph"/>
        <w:numPr>
          <w:ilvl w:val="0"/>
          <w:numId w:val="2"/>
        </w:numPr>
        <w:spacing w:after="0"/>
        <w:jc w:val="both"/>
        <w:rPr>
          <w:rFonts w:ascii="Times New Roman" w:hAnsi="Times New Roman"/>
          <w:b/>
          <w:i/>
          <w:sz w:val="28"/>
          <w:szCs w:val="28"/>
        </w:rPr>
      </w:pPr>
      <w:r w:rsidRPr="001A5758">
        <w:rPr>
          <w:rFonts w:ascii="Times New Roman" w:hAnsi="Times New Roman"/>
          <w:sz w:val="28"/>
          <w:szCs w:val="28"/>
        </w:rPr>
        <w:t xml:space="preserve">Thiết kế </w:t>
      </w:r>
      <w:r w:rsidR="00F76B0F" w:rsidRPr="001A5758">
        <w:rPr>
          <w:rFonts w:ascii="Times New Roman" w:hAnsi="Times New Roman"/>
          <w:sz w:val="28"/>
          <w:szCs w:val="28"/>
        </w:rPr>
        <w:t xml:space="preserve">và trang trí </w:t>
      </w:r>
      <w:r w:rsidRPr="001A5758">
        <w:rPr>
          <w:rFonts w:ascii="Times New Roman" w:hAnsi="Times New Roman"/>
          <w:sz w:val="28"/>
          <w:szCs w:val="28"/>
        </w:rPr>
        <w:t>quả cầu tuyết</w:t>
      </w:r>
      <w:r w:rsidR="0028170D" w:rsidRPr="001A5758">
        <w:rPr>
          <w:rFonts w:ascii="Times New Roman" w:hAnsi="Times New Roman"/>
          <w:sz w:val="28"/>
          <w:szCs w:val="28"/>
        </w:rPr>
        <w:t xml:space="preserve">. </w:t>
      </w:r>
    </w:p>
    <w:p w:rsidR="0028170D" w:rsidRPr="001A5758" w:rsidRDefault="0028170D" w:rsidP="00EA00D7">
      <w:pPr>
        <w:pStyle w:val="ListParagraph"/>
        <w:numPr>
          <w:ilvl w:val="0"/>
          <w:numId w:val="2"/>
        </w:numPr>
        <w:spacing w:after="0"/>
        <w:jc w:val="both"/>
        <w:rPr>
          <w:rFonts w:ascii="Times New Roman" w:hAnsi="Times New Roman"/>
          <w:sz w:val="28"/>
          <w:szCs w:val="28"/>
        </w:rPr>
      </w:pPr>
      <w:r w:rsidRPr="001A5758">
        <w:rPr>
          <w:rFonts w:ascii="Times New Roman" w:hAnsi="Times New Roman"/>
          <w:sz w:val="28"/>
          <w:szCs w:val="28"/>
        </w:rPr>
        <w:t>Thi trang trí bánh khúc gỗ.</w:t>
      </w:r>
    </w:p>
    <w:p w:rsidR="0028170D" w:rsidRPr="001A5758" w:rsidRDefault="00B20278" w:rsidP="00EA00D7">
      <w:pPr>
        <w:pStyle w:val="ListParagraph"/>
        <w:numPr>
          <w:ilvl w:val="0"/>
          <w:numId w:val="2"/>
        </w:numPr>
        <w:spacing w:after="0"/>
        <w:jc w:val="both"/>
        <w:rPr>
          <w:rFonts w:ascii="Times New Roman" w:hAnsi="Times New Roman"/>
          <w:sz w:val="28"/>
          <w:szCs w:val="28"/>
        </w:rPr>
      </w:pPr>
      <w:r w:rsidRPr="001A5758">
        <w:rPr>
          <w:rFonts w:ascii="Times New Roman" w:hAnsi="Times New Roman"/>
          <w:sz w:val="28"/>
          <w:szCs w:val="28"/>
        </w:rPr>
        <w:t>Trang trí cây thông</w:t>
      </w:r>
      <w:r w:rsidR="0028170D" w:rsidRPr="001A5758">
        <w:rPr>
          <w:rFonts w:ascii="Times New Roman" w:hAnsi="Times New Roman"/>
          <w:sz w:val="28"/>
          <w:szCs w:val="28"/>
        </w:rPr>
        <w:t>.</w:t>
      </w:r>
    </w:p>
    <w:p w:rsidR="007322A9" w:rsidRPr="00DF277D" w:rsidRDefault="007322A9" w:rsidP="00EA00D7">
      <w:pPr>
        <w:pStyle w:val="ListParagraph"/>
        <w:numPr>
          <w:ilvl w:val="0"/>
          <w:numId w:val="1"/>
        </w:numPr>
        <w:spacing w:after="0"/>
        <w:ind w:left="360"/>
        <w:jc w:val="both"/>
        <w:rPr>
          <w:rFonts w:ascii="Times New Roman" w:hAnsi="Times New Roman"/>
          <w:b/>
          <w:sz w:val="28"/>
          <w:szCs w:val="28"/>
        </w:rPr>
      </w:pPr>
      <w:r w:rsidRPr="00DF277D">
        <w:rPr>
          <w:rFonts w:ascii="Times New Roman" w:hAnsi="Times New Roman"/>
          <w:b/>
          <w:sz w:val="28"/>
          <w:szCs w:val="28"/>
        </w:rPr>
        <w:t>Chương trình họp mặt – Tuyên dương cán bộ Hội có đạo:</w:t>
      </w:r>
    </w:p>
    <w:p w:rsidR="0028170D" w:rsidRPr="001A5758" w:rsidRDefault="0028170D" w:rsidP="00EA00D7">
      <w:pPr>
        <w:pStyle w:val="ListParagraph"/>
        <w:numPr>
          <w:ilvl w:val="0"/>
          <w:numId w:val="2"/>
        </w:numPr>
        <w:spacing w:after="0"/>
        <w:ind w:left="0" w:firstLine="1080"/>
        <w:jc w:val="both"/>
        <w:rPr>
          <w:rFonts w:ascii="Times New Roman" w:hAnsi="Times New Roman"/>
          <w:sz w:val="28"/>
          <w:szCs w:val="28"/>
        </w:rPr>
      </w:pPr>
      <w:r w:rsidRPr="001A5758">
        <w:rPr>
          <w:rFonts w:ascii="Times New Roman" w:hAnsi="Times New Roman"/>
          <w:sz w:val="28"/>
          <w:szCs w:val="28"/>
        </w:rPr>
        <w:t>Tuyên dương cán bộ Hội Liên hiệp Thanh niên, hội viên thanh niên có đạo đạt thành tích xuất sắc trong công tác Hội và pho</w:t>
      </w:r>
      <w:r w:rsidR="00B20278" w:rsidRPr="001A5758">
        <w:rPr>
          <w:rFonts w:ascii="Times New Roman" w:hAnsi="Times New Roman"/>
          <w:sz w:val="28"/>
          <w:szCs w:val="28"/>
        </w:rPr>
        <w:t>ng trào thanh thiếu nhi năm 2017</w:t>
      </w:r>
      <w:r w:rsidRPr="001A5758">
        <w:rPr>
          <w:rFonts w:ascii="Times New Roman" w:hAnsi="Times New Roman"/>
          <w:sz w:val="28"/>
          <w:szCs w:val="28"/>
        </w:rPr>
        <w:t xml:space="preserve">. </w:t>
      </w:r>
    </w:p>
    <w:p w:rsidR="0028170D" w:rsidRPr="001A5758" w:rsidRDefault="0028170D" w:rsidP="00EA00D7">
      <w:pPr>
        <w:pStyle w:val="ListParagraph"/>
        <w:numPr>
          <w:ilvl w:val="0"/>
          <w:numId w:val="2"/>
        </w:numPr>
        <w:spacing w:after="0"/>
        <w:jc w:val="both"/>
        <w:rPr>
          <w:rFonts w:ascii="Times New Roman" w:hAnsi="Times New Roman"/>
          <w:sz w:val="28"/>
          <w:szCs w:val="28"/>
        </w:rPr>
      </w:pPr>
      <w:r w:rsidRPr="001A5758">
        <w:rPr>
          <w:rFonts w:ascii="Times New Roman" w:hAnsi="Times New Roman"/>
          <w:sz w:val="28"/>
          <w:szCs w:val="28"/>
        </w:rPr>
        <w:t>Tặng quà cho hội viên có đạo có hoàn cảnh khó khăn.</w:t>
      </w:r>
    </w:p>
    <w:p w:rsidR="0028170D" w:rsidRPr="001A5758" w:rsidRDefault="0028170D" w:rsidP="00EA00D7">
      <w:pPr>
        <w:pStyle w:val="ListParagraph"/>
        <w:numPr>
          <w:ilvl w:val="0"/>
          <w:numId w:val="2"/>
        </w:numPr>
        <w:spacing w:after="0"/>
        <w:jc w:val="both"/>
        <w:rPr>
          <w:rFonts w:ascii="Times New Roman" w:hAnsi="Times New Roman"/>
          <w:sz w:val="28"/>
          <w:szCs w:val="28"/>
        </w:rPr>
      </w:pPr>
      <w:r w:rsidRPr="001A5758">
        <w:rPr>
          <w:rFonts w:ascii="Times New Roman" w:hAnsi="Times New Roman"/>
          <w:sz w:val="28"/>
          <w:szCs w:val="28"/>
        </w:rPr>
        <w:t>Khen thưởng các nội dung thi.</w:t>
      </w:r>
    </w:p>
    <w:p w:rsidR="0028170D" w:rsidRPr="001A5758" w:rsidRDefault="0028170D" w:rsidP="00EA00D7">
      <w:pPr>
        <w:spacing w:after="0"/>
        <w:ind w:firstLine="720"/>
        <w:jc w:val="both"/>
        <w:rPr>
          <w:rFonts w:ascii="Times New Roman" w:hAnsi="Times New Roman"/>
          <w:sz w:val="28"/>
          <w:szCs w:val="28"/>
        </w:rPr>
      </w:pPr>
    </w:p>
    <w:p w:rsidR="0028170D" w:rsidRPr="001A5758" w:rsidRDefault="0028170D" w:rsidP="00EA00D7">
      <w:pPr>
        <w:spacing w:after="0"/>
        <w:jc w:val="both"/>
        <w:rPr>
          <w:rFonts w:ascii="Times New Roman" w:hAnsi="Times New Roman"/>
          <w:b/>
          <w:sz w:val="28"/>
          <w:szCs w:val="28"/>
        </w:rPr>
      </w:pPr>
      <w:r w:rsidRPr="001A5758">
        <w:rPr>
          <w:rFonts w:ascii="Times New Roman" w:hAnsi="Times New Roman"/>
          <w:b/>
          <w:sz w:val="28"/>
          <w:szCs w:val="28"/>
        </w:rPr>
        <w:t>IV. BIỆN PHÁP THỰC HIỆN:</w:t>
      </w:r>
    </w:p>
    <w:p w:rsidR="0028170D" w:rsidRPr="001A5758" w:rsidRDefault="0028170D" w:rsidP="00EA00D7">
      <w:pPr>
        <w:spacing w:after="0"/>
        <w:ind w:firstLine="720"/>
        <w:jc w:val="both"/>
        <w:rPr>
          <w:rFonts w:ascii="Times New Roman" w:hAnsi="Times New Roman"/>
          <w:b/>
          <w:sz w:val="28"/>
          <w:szCs w:val="28"/>
        </w:rPr>
      </w:pPr>
      <w:r w:rsidRPr="001A5758">
        <w:rPr>
          <w:rFonts w:ascii="Times New Roman" w:hAnsi="Times New Roman"/>
          <w:b/>
          <w:sz w:val="28"/>
          <w:szCs w:val="28"/>
        </w:rPr>
        <w:t>1. Cấp quận:</w:t>
      </w:r>
    </w:p>
    <w:p w:rsidR="0028170D" w:rsidRPr="001A5758" w:rsidRDefault="0028170D" w:rsidP="00EA00D7">
      <w:pPr>
        <w:spacing w:after="0"/>
        <w:ind w:firstLine="720"/>
        <w:jc w:val="both"/>
        <w:rPr>
          <w:rFonts w:ascii="Times New Roman" w:hAnsi="Times New Roman"/>
          <w:b/>
          <w:sz w:val="28"/>
          <w:szCs w:val="28"/>
        </w:rPr>
      </w:pPr>
      <w:r w:rsidRPr="001A5758">
        <w:rPr>
          <w:rFonts w:ascii="Times New Roman" w:hAnsi="Times New Roman"/>
          <w:b/>
          <w:sz w:val="28"/>
          <w:szCs w:val="28"/>
        </w:rPr>
        <w:t>1.1. Thành lập Ban Tổ chức:</w:t>
      </w:r>
    </w:p>
    <w:p w:rsidR="0028170D" w:rsidRPr="001A5758" w:rsidRDefault="0028170D" w:rsidP="00EA00D7">
      <w:pPr>
        <w:tabs>
          <w:tab w:val="left" w:pos="8080"/>
        </w:tabs>
        <w:spacing w:after="0"/>
        <w:ind w:firstLine="720"/>
        <w:jc w:val="both"/>
        <w:rPr>
          <w:rFonts w:ascii="Times New Roman" w:hAnsi="Times New Roman"/>
          <w:spacing w:val="-6"/>
          <w:sz w:val="28"/>
          <w:szCs w:val="28"/>
        </w:rPr>
      </w:pPr>
      <w:r w:rsidRPr="001A5758">
        <w:rPr>
          <w:rFonts w:ascii="Times New Roman" w:hAnsi="Times New Roman"/>
          <w:spacing w:val="-6"/>
          <w:sz w:val="28"/>
          <w:szCs w:val="28"/>
        </w:rPr>
        <w:t xml:space="preserve">- Trưởng ban: Anh </w:t>
      </w:r>
      <w:r w:rsidR="00B20278" w:rsidRPr="001A5758">
        <w:rPr>
          <w:rFonts w:ascii="Times New Roman" w:hAnsi="Times New Roman"/>
          <w:spacing w:val="-6"/>
          <w:sz w:val="28"/>
          <w:szCs w:val="28"/>
        </w:rPr>
        <w:t>Nguyễn Hoài Bảo</w:t>
      </w:r>
      <w:r w:rsidRPr="001A5758">
        <w:rPr>
          <w:rFonts w:ascii="Times New Roman" w:hAnsi="Times New Roman"/>
          <w:spacing w:val="-6"/>
          <w:sz w:val="28"/>
          <w:szCs w:val="28"/>
        </w:rPr>
        <w:t xml:space="preserve"> –Chủ tịch Hội LHTN/Q, </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xml:space="preserve">- Phó ban: </w:t>
      </w:r>
    </w:p>
    <w:p w:rsidR="00B20278"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xml:space="preserve">+ Anh </w:t>
      </w:r>
      <w:r w:rsidR="00B20278" w:rsidRPr="001A5758">
        <w:rPr>
          <w:rFonts w:ascii="Times New Roman" w:hAnsi="Times New Roman"/>
          <w:sz w:val="28"/>
          <w:szCs w:val="28"/>
        </w:rPr>
        <w:t>Lê Thành Đạt</w:t>
      </w:r>
      <w:r w:rsidRPr="001A5758">
        <w:rPr>
          <w:rFonts w:ascii="Times New Roman" w:hAnsi="Times New Roman"/>
          <w:sz w:val="28"/>
          <w:szCs w:val="28"/>
        </w:rPr>
        <w:t xml:space="preserve"> – Phó Chủ tịch Hội LHTN/Q</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w:t>
      </w:r>
      <w:r w:rsidR="00B20278" w:rsidRPr="001A5758">
        <w:rPr>
          <w:rFonts w:ascii="Times New Roman" w:hAnsi="Times New Roman"/>
          <w:sz w:val="28"/>
          <w:szCs w:val="28"/>
        </w:rPr>
        <w:t xml:space="preserve"> Anh Huỳnh Ngọc Huy – Phó Chủ tịch Hội LHTN/Q.</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Các thành viên:</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Chị Hứa Thị Diễm Hằng – Cán bộ Quận Hội;</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xml:space="preserve">+ Anh Nguyễn Minh Thuận – </w:t>
      </w:r>
      <w:r w:rsidR="007322A9" w:rsidRPr="001A5758">
        <w:rPr>
          <w:rFonts w:ascii="Times New Roman" w:hAnsi="Times New Roman"/>
          <w:sz w:val="28"/>
          <w:szCs w:val="28"/>
        </w:rPr>
        <w:t xml:space="preserve">Cán </w:t>
      </w:r>
      <w:r w:rsidRPr="001A5758">
        <w:rPr>
          <w:rFonts w:ascii="Times New Roman" w:hAnsi="Times New Roman"/>
          <w:sz w:val="28"/>
          <w:szCs w:val="28"/>
        </w:rPr>
        <w:t>bộ Quận Hội;</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xml:space="preserve">+ Chị Nguyễn Thị Phương Nga – </w:t>
      </w:r>
      <w:r w:rsidR="007322A9" w:rsidRPr="001A5758">
        <w:rPr>
          <w:rFonts w:ascii="Times New Roman" w:hAnsi="Times New Roman"/>
          <w:sz w:val="28"/>
          <w:szCs w:val="28"/>
        </w:rPr>
        <w:t xml:space="preserve">Cán </w:t>
      </w:r>
      <w:r w:rsidRPr="001A5758">
        <w:rPr>
          <w:rFonts w:ascii="Times New Roman" w:hAnsi="Times New Roman"/>
          <w:sz w:val="28"/>
          <w:szCs w:val="28"/>
        </w:rPr>
        <w:t>bộ Quận Hội;</w:t>
      </w:r>
    </w:p>
    <w:p w:rsidR="0028170D" w:rsidRPr="001A5758" w:rsidRDefault="0028170D"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xml:space="preserve">+ Anh </w:t>
      </w:r>
      <w:r w:rsidR="00B20278" w:rsidRPr="001A5758">
        <w:rPr>
          <w:rFonts w:ascii="Times New Roman" w:hAnsi="Times New Roman"/>
          <w:sz w:val="28"/>
          <w:szCs w:val="28"/>
        </w:rPr>
        <w:t>Trần Phương Lợi</w:t>
      </w:r>
      <w:r w:rsidRPr="001A5758">
        <w:rPr>
          <w:rFonts w:ascii="Times New Roman" w:hAnsi="Times New Roman"/>
          <w:sz w:val="28"/>
          <w:szCs w:val="28"/>
        </w:rPr>
        <w:t xml:space="preserve"> – </w:t>
      </w:r>
      <w:r w:rsidR="007322A9" w:rsidRPr="001A5758">
        <w:rPr>
          <w:rFonts w:ascii="Times New Roman" w:hAnsi="Times New Roman"/>
          <w:sz w:val="28"/>
          <w:szCs w:val="28"/>
        </w:rPr>
        <w:t xml:space="preserve">Cán </w:t>
      </w:r>
      <w:r w:rsidRPr="001A5758">
        <w:rPr>
          <w:rFonts w:ascii="Times New Roman" w:hAnsi="Times New Roman"/>
          <w:sz w:val="28"/>
          <w:szCs w:val="28"/>
        </w:rPr>
        <w:t>bộ Quận Hội;</w:t>
      </w:r>
    </w:p>
    <w:p w:rsidR="00607A19" w:rsidRPr="001A5758" w:rsidRDefault="00607A19"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lastRenderedPageBreak/>
        <w:t xml:space="preserve">+ Chị Nguyễn Lâm Trúc Mai – </w:t>
      </w:r>
      <w:r w:rsidR="007322A9" w:rsidRPr="001A5758">
        <w:rPr>
          <w:rFonts w:ascii="Times New Roman" w:hAnsi="Times New Roman"/>
          <w:sz w:val="28"/>
          <w:szCs w:val="28"/>
        </w:rPr>
        <w:t xml:space="preserve">Cán </w:t>
      </w:r>
      <w:r w:rsidRPr="001A5758">
        <w:rPr>
          <w:rFonts w:ascii="Times New Roman" w:hAnsi="Times New Roman"/>
          <w:sz w:val="28"/>
          <w:szCs w:val="28"/>
        </w:rPr>
        <w:t>bộ Quận Hội;</w:t>
      </w:r>
    </w:p>
    <w:p w:rsidR="00B20278" w:rsidRPr="001A5758" w:rsidRDefault="00B20278" w:rsidP="00EA00D7">
      <w:pPr>
        <w:tabs>
          <w:tab w:val="left" w:pos="8080"/>
        </w:tabs>
        <w:spacing w:after="0"/>
        <w:ind w:firstLine="720"/>
        <w:jc w:val="both"/>
        <w:rPr>
          <w:rFonts w:ascii="Times New Roman" w:hAnsi="Times New Roman"/>
          <w:sz w:val="28"/>
          <w:szCs w:val="28"/>
        </w:rPr>
      </w:pPr>
      <w:r w:rsidRPr="001A5758">
        <w:rPr>
          <w:rFonts w:ascii="Times New Roman" w:hAnsi="Times New Roman"/>
          <w:sz w:val="28"/>
          <w:szCs w:val="28"/>
        </w:rPr>
        <w:t>+ Các anh chị là thường trực các cơ sở Hội.</w:t>
      </w:r>
    </w:p>
    <w:p w:rsidR="0028170D" w:rsidRPr="001A5758" w:rsidRDefault="0028170D" w:rsidP="00EA00D7">
      <w:pPr>
        <w:tabs>
          <w:tab w:val="left" w:pos="8080"/>
        </w:tabs>
        <w:spacing w:after="0"/>
        <w:ind w:firstLine="720"/>
        <w:jc w:val="both"/>
        <w:rPr>
          <w:rFonts w:ascii="Times New Roman" w:hAnsi="Times New Roman"/>
          <w:sz w:val="28"/>
          <w:szCs w:val="28"/>
        </w:rPr>
      </w:pPr>
    </w:p>
    <w:p w:rsidR="0028170D" w:rsidRPr="001A5758" w:rsidRDefault="0028170D" w:rsidP="00EA00D7">
      <w:pPr>
        <w:tabs>
          <w:tab w:val="left" w:pos="8080"/>
        </w:tabs>
        <w:spacing w:after="0"/>
        <w:ind w:firstLine="720"/>
        <w:jc w:val="both"/>
        <w:rPr>
          <w:rFonts w:ascii="Times New Roman" w:hAnsi="Times New Roman"/>
          <w:b/>
          <w:sz w:val="28"/>
          <w:szCs w:val="28"/>
        </w:rPr>
      </w:pPr>
      <w:r w:rsidRPr="001A5758">
        <w:rPr>
          <w:rFonts w:ascii="Times New Roman" w:hAnsi="Times New Roman"/>
          <w:b/>
          <w:sz w:val="28"/>
          <w:szCs w:val="28"/>
        </w:rPr>
        <w:t>1.2. Nhiệm vụ:</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Trưởng ban: Chịu trách nhiệm chung, chỉ đạo tổ chức thực hiện.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Phó ban: Dự trù kinh phí, theo dõi kiểm tra quá trình tổ chức thực hiện. Tổ chức họp xét chọn gương cán bộ Hội Liên hiệp Thanh niên, hội viên thanh niên có đạo đạt thành tích xuất sắc. Báo cáo kịp thời với Trưởng ban các vấn đề liên quan trong quá trình thực hiện.</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Các thành viên: Tham mưu cho trưởng ban các kế hoạch tổ chức hoạt động cụ thể, thực hiện các nội dung được phân công, triển khai kế hoạch và phụ trách lực lượng tham gia của các đơn vị theo khối.</w:t>
      </w:r>
    </w:p>
    <w:p w:rsidR="0028170D" w:rsidRPr="001A5758" w:rsidRDefault="0028170D" w:rsidP="00EA00D7">
      <w:pPr>
        <w:spacing w:after="0"/>
        <w:ind w:firstLine="720"/>
        <w:jc w:val="both"/>
        <w:rPr>
          <w:rFonts w:ascii="Times New Roman" w:hAnsi="Times New Roman"/>
          <w:b/>
          <w:sz w:val="28"/>
          <w:szCs w:val="28"/>
        </w:rPr>
      </w:pPr>
    </w:p>
    <w:p w:rsidR="0028170D" w:rsidRPr="001A5758" w:rsidRDefault="0028170D" w:rsidP="00EA00D7">
      <w:pPr>
        <w:spacing w:after="0"/>
        <w:ind w:firstLine="720"/>
        <w:jc w:val="both"/>
        <w:rPr>
          <w:rFonts w:ascii="Times New Roman" w:hAnsi="Times New Roman"/>
          <w:b/>
          <w:sz w:val="28"/>
          <w:szCs w:val="28"/>
        </w:rPr>
      </w:pPr>
      <w:r w:rsidRPr="001A5758">
        <w:rPr>
          <w:rFonts w:ascii="Times New Roman" w:hAnsi="Times New Roman"/>
          <w:b/>
          <w:sz w:val="28"/>
          <w:szCs w:val="28"/>
        </w:rPr>
        <w:t xml:space="preserve">2. Cơ sở: </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b/>
          <w:sz w:val="28"/>
          <w:szCs w:val="28"/>
        </w:rPr>
        <w:t xml:space="preserve">- </w:t>
      </w:r>
      <w:r w:rsidRPr="001A5758">
        <w:rPr>
          <w:rFonts w:ascii="Times New Roman" w:hAnsi="Times New Roman"/>
          <w:sz w:val="28"/>
          <w:szCs w:val="28"/>
        </w:rPr>
        <w:t xml:space="preserve">Căn cứ Kế hoạch cấp quận, cơ sở thực hiện lập danh sách lực lượng tham gia thi các nội dung, danh sách tham dự hội nghị, hồ sơ đề nghị tuyên dương về Ban đối tượng phụ trách chậm nhất ngày </w:t>
      </w:r>
      <w:r w:rsidR="00FE43C6" w:rsidRPr="001A5758">
        <w:rPr>
          <w:rFonts w:ascii="Times New Roman" w:hAnsi="Times New Roman"/>
          <w:b/>
          <w:sz w:val="28"/>
          <w:szCs w:val="28"/>
        </w:rPr>
        <w:t>18</w:t>
      </w:r>
      <w:r w:rsidR="00B20278" w:rsidRPr="001A5758">
        <w:rPr>
          <w:rFonts w:ascii="Times New Roman" w:hAnsi="Times New Roman"/>
          <w:b/>
          <w:sz w:val="28"/>
          <w:szCs w:val="28"/>
        </w:rPr>
        <w:t>/12/2017</w:t>
      </w:r>
      <w:r w:rsidR="00FE43C6" w:rsidRPr="001A5758">
        <w:rPr>
          <w:rFonts w:ascii="Times New Roman" w:hAnsi="Times New Roman"/>
          <w:i/>
          <w:sz w:val="28"/>
          <w:szCs w:val="28"/>
        </w:rPr>
        <w:t>(thứ hai</w:t>
      </w:r>
      <w:r w:rsidRPr="001A5758">
        <w:rPr>
          <w:rFonts w:ascii="Times New Roman" w:hAnsi="Times New Roman"/>
          <w:i/>
          <w:sz w:val="28"/>
          <w:szCs w:val="28"/>
        </w:rPr>
        <w:t>)</w:t>
      </w:r>
      <w:r w:rsidRPr="001A5758">
        <w:rPr>
          <w:rFonts w:ascii="Times New Roman" w:hAnsi="Times New Roman"/>
          <w:sz w:val="28"/>
          <w:szCs w:val="28"/>
        </w:rPr>
        <w:t>.</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xml:space="preserve">+ Phân công mỗi cụm thi đua Hội đăng ký </w:t>
      </w:r>
      <w:r w:rsidRPr="001A5758">
        <w:rPr>
          <w:rFonts w:ascii="Times New Roman" w:hAnsi="Times New Roman"/>
          <w:b/>
          <w:sz w:val="28"/>
          <w:szCs w:val="28"/>
        </w:rPr>
        <w:t>01</w:t>
      </w:r>
      <w:r w:rsidRPr="001A5758">
        <w:rPr>
          <w:rFonts w:ascii="Times New Roman" w:hAnsi="Times New Roman"/>
          <w:sz w:val="28"/>
          <w:szCs w:val="28"/>
        </w:rPr>
        <w:t xml:space="preserve"> tiết mục văn nghệ về Ban tổ chức chương trình.</w:t>
      </w:r>
    </w:p>
    <w:p w:rsidR="000050CB" w:rsidRPr="001A5758" w:rsidRDefault="000050CB" w:rsidP="00EA00D7">
      <w:pPr>
        <w:spacing w:after="0"/>
        <w:ind w:firstLine="720"/>
        <w:jc w:val="both"/>
        <w:rPr>
          <w:rFonts w:ascii="Times New Roman" w:hAnsi="Times New Roman"/>
          <w:sz w:val="28"/>
          <w:szCs w:val="28"/>
        </w:rPr>
      </w:pPr>
      <w:r w:rsidRPr="001A5758">
        <w:rPr>
          <w:rFonts w:ascii="Times New Roman" w:hAnsi="Times New Roman"/>
          <w:sz w:val="28"/>
          <w:szCs w:val="28"/>
        </w:rPr>
        <w:t>+ Mỗi cơ sở hội</w:t>
      </w:r>
      <w:r w:rsidR="004A3743" w:rsidRPr="001A5758">
        <w:rPr>
          <w:rFonts w:ascii="Times New Roman" w:hAnsi="Times New Roman"/>
          <w:sz w:val="28"/>
          <w:szCs w:val="28"/>
        </w:rPr>
        <w:t xml:space="preserve"> chuẩn bị </w:t>
      </w:r>
      <w:r w:rsidR="004A3743" w:rsidRPr="001A5758">
        <w:rPr>
          <w:rFonts w:ascii="Times New Roman" w:hAnsi="Times New Roman"/>
          <w:b/>
          <w:sz w:val="28"/>
          <w:szCs w:val="28"/>
        </w:rPr>
        <w:t>02</w:t>
      </w:r>
      <w:r w:rsidR="004A3743" w:rsidRPr="001A5758">
        <w:rPr>
          <w:rFonts w:ascii="Times New Roman" w:hAnsi="Times New Roman"/>
          <w:sz w:val="28"/>
          <w:szCs w:val="28"/>
        </w:rPr>
        <w:t xml:space="preserve"> nội dung tham luận, xoay quanh các vấn đề</w:t>
      </w:r>
      <w:r w:rsidR="007322A9" w:rsidRPr="001A5758">
        <w:rPr>
          <w:rFonts w:ascii="Times New Roman" w:hAnsi="Times New Roman"/>
          <w:sz w:val="28"/>
          <w:szCs w:val="28"/>
        </w:rPr>
        <w:t xml:space="preserve"> đã gợi ý ở trên</w:t>
      </w:r>
      <w:r w:rsidR="001A5758" w:rsidRPr="001A5758">
        <w:rPr>
          <w:rFonts w:ascii="Times New Roman" w:hAnsi="Times New Roman"/>
          <w:sz w:val="28"/>
          <w:szCs w:val="28"/>
        </w:rPr>
        <w:t xml:space="preserve"> gửi về Ủy ban Hội LHTN Việt Nam Quận chậm nhất ngày </w:t>
      </w:r>
      <w:r w:rsidR="001A5758" w:rsidRPr="001A5758">
        <w:rPr>
          <w:rFonts w:ascii="Times New Roman" w:hAnsi="Times New Roman"/>
          <w:b/>
          <w:sz w:val="28"/>
          <w:szCs w:val="28"/>
        </w:rPr>
        <w:t>20/12/2017</w:t>
      </w:r>
      <w:r w:rsidR="004A3743" w:rsidRPr="001A5758">
        <w:rPr>
          <w:rFonts w:ascii="Times New Roman" w:hAnsi="Times New Roman"/>
          <w:sz w:val="28"/>
          <w:szCs w:val="28"/>
        </w:rPr>
        <w:t>.</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sz w:val="28"/>
          <w:szCs w:val="28"/>
        </w:rPr>
        <w:t xml:space="preserve">+ Mỗi đơn vị đề xuất </w:t>
      </w:r>
      <w:r w:rsidRPr="001A5758">
        <w:rPr>
          <w:rFonts w:ascii="Times New Roman" w:hAnsi="Times New Roman"/>
          <w:b/>
          <w:sz w:val="28"/>
          <w:szCs w:val="28"/>
        </w:rPr>
        <w:t>01</w:t>
      </w:r>
      <w:r w:rsidRPr="001A5758">
        <w:rPr>
          <w:rFonts w:ascii="Times New Roman" w:hAnsi="Times New Roman"/>
          <w:sz w:val="28"/>
          <w:szCs w:val="28"/>
        </w:rPr>
        <w:t xml:space="preserve"> gương tuyên dương là cán bộ Hội Liên hiệp Thanh niên, hội viên thanh niên có đạo đạt th</w:t>
      </w:r>
      <w:r w:rsidR="00607A19" w:rsidRPr="001A5758">
        <w:rPr>
          <w:rFonts w:ascii="Times New Roman" w:hAnsi="Times New Roman"/>
          <w:sz w:val="28"/>
          <w:szCs w:val="28"/>
        </w:rPr>
        <w:t>ành tích xuất sắc trong năm 2017</w:t>
      </w:r>
      <w:r w:rsidRPr="001A5758">
        <w:rPr>
          <w:rFonts w:ascii="Times New Roman" w:hAnsi="Times New Roman"/>
          <w:sz w:val="28"/>
          <w:szCs w:val="28"/>
        </w:rPr>
        <w:t xml:space="preserve"> (nếu có) để cấp quận xét chọn tuyên dương. Hồ sơ đề nghị tuyên dương bao gồm: công văn đề nghị, giấy tờ chứng minh tôn giáo của gương đề xuất, báo cáo thành tích </w:t>
      </w:r>
      <w:r w:rsidRPr="001A5758">
        <w:rPr>
          <w:rFonts w:ascii="Times New Roman" w:hAnsi="Times New Roman"/>
          <w:i/>
          <w:sz w:val="28"/>
          <w:szCs w:val="28"/>
        </w:rPr>
        <w:t>(có xác nhận của cấp ủy cùng cấp)</w:t>
      </w:r>
      <w:r w:rsidRPr="001A5758">
        <w:rPr>
          <w:rFonts w:ascii="Times New Roman" w:hAnsi="Times New Roman"/>
          <w:sz w:val="28"/>
          <w:szCs w:val="28"/>
        </w:rPr>
        <w:t xml:space="preserve"> gửi về Quận Hội trước ngày </w:t>
      </w:r>
      <w:r w:rsidR="00FE43C6" w:rsidRPr="001A5758">
        <w:rPr>
          <w:rFonts w:ascii="Times New Roman" w:hAnsi="Times New Roman"/>
          <w:b/>
          <w:sz w:val="28"/>
          <w:szCs w:val="28"/>
        </w:rPr>
        <w:t>14</w:t>
      </w:r>
      <w:r w:rsidRPr="001A5758">
        <w:rPr>
          <w:rFonts w:ascii="Times New Roman" w:hAnsi="Times New Roman"/>
          <w:b/>
          <w:sz w:val="28"/>
          <w:szCs w:val="28"/>
        </w:rPr>
        <w:t>/12/201</w:t>
      </w:r>
      <w:r w:rsidR="00607A19" w:rsidRPr="001A5758">
        <w:rPr>
          <w:rFonts w:ascii="Times New Roman" w:hAnsi="Times New Roman"/>
          <w:b/>
          <w:sz w:val="28"/>
          <w:szCs w:val="28"/>
        </w:rPr>
        <w:t>7</w:t>
      </w:r>
      <w:r w:rsidR="00FE43C6" w:rsidRPr="001A5758">
        <w:rPr>
          <w:rFonts w:ascii="Times New Roman" w:hAnsi="Times New Roman"/>
          <w:b/>
          <w:i/>
          <w:sz w:val="28"/>
          <w:szCs w:val="28"/>
        </w:rPr>
        <w:t>(thứ năm</w:t>
      </w:r>
      <w:r w:rsidRPr="001A5758">
        <w:rPr>
          <w:rFonts w:ascii="Times New Roman" w:hAnsi="Times New Roman"/>
          <w:b/>
          <w:i/>
          <w:sz w:val="28"/>
          <w:szCs w:val="28"/>
        </w:rPr>
        <w:t>).</w:t>
      </w:r>
    </w:p>
    <w:p w:rsidR="0028170D" w:rsidRPr="001A5758" w:rsidRDefault="0028170D" w:rsidP="00EA00D7">
      <w:pPr>
        <w:spacing w:after="0"/>
        <w:ind w:firstLine="720"/>
        <w:jc w:val="both"/>
        <w:rPr>
          <w:rFonts w:ascii="Times New Roman" w:hAnsi="Times New Roman"/>
          <w:sz w:val="28"/>
          <w:szCs w:val="28"/>
        </w:rPr>
      </w:pPr>
      <w:r w:rsidRPr="001A5758">
        <w:rPr>
          <w:rFonts w:ascii="Times New Roman" w:hAnsi="Times New Roman"/>
          <w:b/>
          <w:sz w:val="28"/>
          <w:szCs w:val="28"/>
        </w:rPr>
        <w:t xml:space="preserve">+ </w:t>
      </w:r>
      <w:r w:rsidRPr="001A5758">
        <w:rPr>
          <w:rFonts w:ascii="Times New Roman" w:hAnsi="Times New Roman"/>
          <w:sz w:val="28"/>
          <w:szCs w:val="28"/>
        </w:rPr>
        <w:t>Riêng</w:t>
      </w:r>
      <w:r w:rsidRPr="001A5758">
        <w:rPr>
          <w:rFonts w:ascii="Times New Roman" w:hAnsi="Times New Roman"/>
          <w:b/>
          <w:sz w:val="28"/>
          <w:szCs w:val="28"/>
        </w:rPr>
        <w:t xml:space="preserve"> khối địa bàn dân cư:</w:t>
      </w:r>
      <w:r w:rsidRPr="001A5758">
        <w:rPr>
          <w:rFonts w:ascii="Times New Roman" w:hAnsi="Times New Roman"/>
          <w:sz w:val="28"/>
          <w:szCs w:val="28"/>
        </w:rPr>
        <w:t xml:space="preserve"> mỗi phường gửi thêm danh sách </w:t>
      </w:r>
      <w:r w:rsidRPr="001A5758">
        <w:rPr>
          <w:rFonts w:ascii="Times New Roman" w:hAnsi="Times New Roman"/>
          <w:i/>
          <w:sz w:val="28"/>
          <w:szCs w:val="28"/>
        </w:rPr>
        <w:t>0</w:t>
      </w:r>
      <w:r w:rsidR="007B4122" w:rsidRPr="001A5758">
        <w:rPr>
          <w:rFonts w:ascii="Times New Roman" w:hAnsi="Times New Roman"/>
          <w:i/>
          <w:sz w:val="28"/>
          <w:szCs w:val="28"/>
        </w:rPr>
        <w:t>1</w:t>
      </w:r>
      <w:r w:rsidRPr="001A5758">
        <w:rPr>
          <w:rFonts w:ascii="Times New Roman" w:hAnsi="Times New Roman"/>
          <w:i/>
          <w:sz w:val="28"/>
          <w:szCs w:val="28"/>
        </w:rPr>
        <w:t xml:space="preserve"> đoàn viên hoặc hội viên, thanh niên có đạo có hoàn cảnh khó khăn</w:t>
      </w:r>
      <w:r w:rsidRPr="001A5758">
        <w:rPr>
          <w:rFonts w:ascii="Times New Roman" w:hAnsi="Times New Roman"/>
          <w:sz w:val="28"/>
          <w:szCs w:val="28"/>
        </w:rPr>
        <w:t>.</w:t>
      </w:r>
    </w:p>
    <w:p w:rsidR="0028170D" w:rsidRPr="001A5758" w:rsidRDefault="0028170D" w:rsidP="00EA00D7">
      <w:pPr>
        <w:spacing w:after="0"/>
        <w:ind w:firstLine="720"/>
        <w:jc w:val="both"/>
        <w:rPr>
          <w:rFonts w:ascii="Times New Roman" w:hAnsi="Times New Roman"/>
          <w:b/>
          <w:i/>
          <w:sz w:val="28"/>
          <w:szCs w:val="28"/>
        </w:rPr>
      </w:pPr>
      <w:r w:rsidRPr="001A5758">
        <w:rPr>
          <w:rFonts w:ascii="Times New Roman" w:hAnsi="Times New Roman"/>
          <w:b/>
          <w:i/>
          <w:sz w:val="28"/>
          <w:szCs w:val="28"/>
        </w:rPr>
        <w:t>- Phụ trách:</w:t>
      </w:r>
    </w:p>
    <w:p w:rsidR="0028170D" w:rsidRPr="001A5758" w:rsidRDefault="0028170D" w:rsidP="00EA00D7">
      <w:pPr>
        <w:tabs>
          <w:tab w:val="left" w:pos="1134"/>
        </w:tabs>
        <w:spacing w:after="0"/>
        <w:ind w:firstLine="720"/>
        <w:jc w:val="both"/>
        <w:rPr>
          <w:rFonts w:ascii="Times New Roman" w:hAnsi="Times New Roman"/>
          <w:sz w:val="28"/>
          <w:szCs w:val="28"/>
        </w:rPr>
      </w:pPr>
      <w:r w:rsidRPr="001A5758">
        <w:rPr>
          <w:rFonts w:ascii="Times New Roman" w:hAnsi="Times New Roman"/>
          <w:sz w:val="28"/>
          <w:szCs w:val="28"/>
        </w:rPr>
        <w:t xml:space="preserve">+ Khối địa bàn dân cư: </w:t>
      </w:r>
      <w:r w:rsidR="00607A19" w:rsidRPr="001A5758">
        <w:rPr>
          <w:rFonts w:ascii="Times New Roman" w:hAnsi="Times New Roman"/>
          <w:i/>
          <w:sz w:val="28"/>
          <w:szCs w:val="28"/>
        </w:rPr>
        <w:t xml:space="preserve">Anh </w:t>
      </w:r>
      <w:r w:rsidR="001A5758" w:rsidRPr="001A5758">
        <w:rPr>
          <w:rFonts w:ascii="Times New Roman" w:hAnsi="Times New Roman"/>
          <w:i/>
          <w:sz w:val="28"/>
          <w:szCs w:val="28"/>
        </w:rPr>
        <w:t>Nguyễn Minh Thuận (sđt: 0902.63</w:t>
      </w:r>
      <w:r w:rsidRPr="001A5758">
        <w:rPr>
          <w:rFonts w:ascii="Times New Roman" w:hAnsi="Times New Roman"/>
          <w:i/>
          <w:sz w:val="28"/>
          <w:szCs w:val="28"/>
        </w:rPr>
        <w:t>7</w:t>
      </w:r>
      <w:r w:rsidR="001A5758" w:rsidRPr="001A5758">
        <w:rPr>
          <w:rFonts w:ascii="Times New Roman" w:hAnsi="Times New Roman"/>
          <w:i/>
          <w:sz w:val="28"/>
          <w:szCs w:val="28"/>
        </w:rPr>
        <w:t>.</w:t>
      </w:r>
      <w:r w:rsidRPr="001A5758">
        <w:rPr>
          <w:rFonts w:ascii="Times New Roman" w:hAnsi="Times New Roman"/>
          <w:i/>
          <w:sz w:val="28"/>
          <w:szCs w:val="28"/>
        </w:rPr>
        <w:t>247)</w:t>
      </w:r>
    </w:p>
    <w:p w:rsidR="0028170D" w:rsidRPr="001A5758" w:rsidRDefault="0028170D" w:rsidP="00EA00D7">
      <w:pPr>
        <w:tabs>
          <w:tab w:val="left" w:pos="1134"/>
        </w:tabs>
        <w:spacing w:after="0"/>
        <w:ind w:firstLine="720"/>
        <w:jc w:val="both"/>
        <w:rPr>
          <w:rFonts w:ascii="Times New Roman" w:hAnsi="Times New Roman"/>
          <w:i/>
          <w:sz w:val="28"/>
          <w:szCs w:val="28"/>
        </w:rPr>
      </w:pPr>
      <w:r w:rsidRPr="001A5758">
        <w:rPr>
          <w:rFonts w:ascii="Times New Roman" w:hAnsi="Times New Roman"/>
          <w:sz w:val="28"/>
          <w:szCs w:val="28"/>
        </w:rPr>
        <w:t xml:space="preserve">+ Khối trường học: </w:t>
      </w:r>
      <w:r w:rsidR="00607A19" w:rsidRPr="001A5758">
        <w:rPr>
          <w:rFonts w:ascii="Times New Roman" w:hAnsi="Times New Roman"/>
          <w:i/>
          <w:sz w:val="28"/>
          <w:szCs w:val="28"/>
        </w:rPr>
        <w:t xml:space="preserve">Chị Nguyễn Lâm Trúc Mai </w:t>
      </w:r>
      <w:r w:rsidR="007322A9" w:rsidRPr="001A5758">
        <w:rPr>
          <w:rFonts w:ascii="Times New Roman" w:hAnsi="Times New Roman"/>
          <w:i/>
          <w:sz w:val="28"/>
          <w:szCs w:val="28"/>
        </w:rPr>
        <w:t>(sđt:</w:t>
      </w:r>
      <w:r w:rsidR="001A5758" w:rsidRPr="001A5758">
        <w:rPr>
          <w:rFonts w:ascii="Times New Roman" w:hAnsi="Times New Roman"/>
          <w:i/>
          <w:sz w:val="28"/>
          <w:szCs w:val="28"/>
        </w:rPr>
        <w:t xml:space="preserve"> 0121.222.6337</w:t>
      </w:r>
      <w:r w:rsidRPr="001A5758">
        <w:rPr>
          <w:rFonts w:ascii="Times New Roman" w:hAnsi="Times New Roman"/>
          <w:i/>
          <w:sz w:val="28"/>
          <w:szCs w:val="28"/>
        </w:rPr>
        <w:t>)</w:t>
      </w:r>
    </w:p>
    <w:p w:rsidR="0028170D" w:rsidRPr="001A5758" w:rsidRDefault="0028170D" w:rsidP="00EA00D7">
      <w:pPr>
        <w:tabs>
          <w:tab w:val="left" w:pos="1134"/>
        </w:tabs>
        <w:spacing w:after="0"/>
        <w:ind w:firstLine="720"/>
        <w:jc w:val="both"/>
        <w:rPr>
          <w:rFonts w:ascii="Times New Roman" w:hAnsi="Times New Roman"/>
          <w:sz w:val="28"/>
          <w:szCs w:val="28"/>
        </w:rPr>
      </w:pPr>
      <w:r w:rsidRPr="001A5758">
        <w:rPr>
          <w:rFonts w:ascii="Times New Roman" w:hAnsi="Times New Roman"/>
          <w:sz w:val="28"/>
          <w:szCs w:val="28"/>
        </w:rPr>
        <w:t xml:space="preserve">+ Khối HCSN-LLVT-CNLĐ: </w:t>
      </w:r>
      <w:r w:rsidR="005A7939" w:rsidRPr="001A5758">
        <w:rPr>
          <w:rFonts w:ascii="Times New Roman" w:hAnsi="Times New Roman"/>
          <w:i/>
          <w:sz w:val="28"/>
          <w:szCs w:val="28"/>
        </w:rPr>
        <w:t xml:space="preserve">Anh </w:t>
      </w:r>
      <w:r w:rsidR="00607A19" w:rsidRPr="001A5758">
        <w:rPr>
          <w:rFonts w:ascii="Times New Roman" w:hAnsi="Times New Roman"/>
          <w:i/>
          <w:sz w:val="28"/>
          <w:szCs w:val="28"/>
        </w:rPr>
        <w:t>Trần Phương Lợi</w:t>
      </w:r>
      <w:r w:rsidRPr="001A5758">
        <w:rPr>
          <w:rFonts w:ascii="Times New Roman" w:hAnsi="Times New Roman"/>
          <w:i/>
          <w:sz w:val="28"/>
          <w:szCs w:val="28"/>
        </w:rPr>
        <w:t xml:space="preserve"> (sđt: </w:t>
      </w:r>
      <w:r w:rsidR="001A5758" w:rsidRPr="001A5758">
        <w:rPr>
          <w:rFonts w:ascii="Times New Roman" w:hAnsi="Times New Roman"/>
          <w:i/>
          <w:sz w:val="28"/>
          <w:szCs w:val="28"/>
        </w:rPr>
        <w:t>0164.965.9938</w:t>
      </w:r>
      <w:r w:rsidRPr="001A5758">
        <w:rPr>
          <w:rFonts w:ascii="Times New Roman" w:hAnsi="Times New Roman"/>
          <w:i/>
          <w:sz w:val="28"/>
          <w:szCs w:val="28"/>
        </w:rPr>
        <w:t>)</w:t>
      </w:r>
    </w:p>
    <w:p w:rsidR="0028170D" w:rsidRPr="001A5758" w:rsidRDefault="0028170D" w:rsidP="00EA00D7">
      <w:pPr>
        <w:tabs>
          <w:tab w:val="left" w:pos="1134"/>
        </w:tabs>
        <w:spacing w:after="0"/>
        <w:ind w:firstLine="720"/>
        <w:jc w:val="both"/>
        <w:rPr>
          <w:rFonts w:ascii="Times New Roman" w:hAnsi="Times New Roman"/>
          <w:b/>
          <w:sz w:val="28"/>
          <w:szCs w:val="28"/>
        </w:rPr>
      </w:pPr>
    </w:p>
    <w:p w:rsidR="0028170D" w:rsidRPr="001A5758" w:rsidRDefault="0028170D" w:rsidP="00EA00D7">
      <w:pPr>
        <w:spacing w:after="0"/>
        <w:jc w:val="both"/>
        <w:rPr>
          <w:rFonts w:ascii="Times New Roman" w:hAnsi="Times New Roman"/>
          <w:b/>
          <w:sz w:val="28"/>
          <w:szCs w:val="28"/>
        </w:rPr>
      </w:pPr>
      <w:r w:rsidRPr="001A5758">
        <w:rPr>
          <w:rFonts w:ascii="Times New Roman" w:hAnsi="Times New Roman"/>
          <w:b/>
          <w:sz w:val="28"/>
          <w:szCs w:val="28"/>
        </w:rPr>
        <w:t>V. TIẾN ĐỘ THỰC HIỆN:</w:t>
      </w:r>
    </w:p>
    <w:p w:rsidR="0028170D" w:rsidRPr="001A5758" w:rsidRDefault="007B4122" w:rsidP="00EA00D7">
      <w:pPr>
        <w:spacing w:after="0"/>
        <w:ind w:firstLine="720"/>
        <w:jc w:val="both"/>
        <w:rPr>
          <w:rFonts w:ascii="Times New Roman" w:hAnsi="Times New Roman"/>
          <w:sz w:val="28"/>
          <w:szCs w:val="28"/>
        </w:rPr>
      </w:pPr>
      <w:r w:rsidRPr="001A5758">
        <w:rPr>
          <w:rFonts w:ascii="Times New Roman" w:hAnsi="Times New Roman"/>
          <w:sz w:val="28"/>
          <w:szCs w:val="28"/>
        </w:rPr>
        <w:t>- Từ ngày 04/12 đến 20/12/2017</w:t>
      </w:r>
      <w:r w:rsidR="0028170D" w:rsidRPr="001A5758">
        <w:rPr>
          <w:rFonts w:ascii="Times New Roman" w:hAnsi="Times New Roman"/>
          <w:sz w:val="28"/>
          <w:szCs w:val="28"/>
        </w:rPr>
        <w:t>: Xây dựng và triển khai kế hoạch.</w:t>
      </w:r>
    </w:p>
    <w:p w:rsidR="0028170D" w:rsidRPr="001A5758" w:rsidRDefault="007B4122" w:rsidP="00EA00D7">
      <w:pPr>
        <w:spacing w:after="0"/>
        <w:ind w:firstLine="720"/>
        <w:jc w:val="both"/>
        <w:rPr>
          <w:rFonts w:ascii="Times New Roman" w:hAnsi="Times New Roman"/>
          <w:sz w:val="28"/>
          <w:szCs w:val="28"/>
        </w:rPr>
      </w:pPr>
      <w:r w:rsidRPr="001A5758">
        <w:rPr>
          <w:rFonts w:ascii="Times New Roman" w:hAnsi="Times New Roman"/>
          <w:sz w:val="28"/>
          <w:szCs w:val="28"/>
        </w:rPr>
        <w:t>- Từ ngày 20/12</w:t>
      </w:r>
      <w:r w:rsidR="0028170D" w:rsidRPr="001A5758">
        <w:rPr>
          <w:rFonts w:ascii="Times New Roman" w:hAnsi="Times New Roman"/>
          <w:sz w:val="28"/>
          <w:szCs w:val="28"/>
        </w:rPr>
        <w:t xml:space="preserve"> đến 2</w:t>
      </w:r>
      <w:r w:rsidRPr="001A5758">
        <w:rPr>
          <w:rFonts w:ascii="Times New Roman" w:hAnsi="Times New Roman"/>
          <w:sz w:val="28"/>
          <w:szCs w:val="28"/>
        </w:rPr>
        <w:t>2/12/2017</w:t>
      </w:r>
      <w:r w:rsidR="0028170D" w:rsidRPr="001A5758">
        <w:rPr>
          <w:rFonts w:ascii="Times New Roman" w:hAnsi="Times New Roman"/>
          <w:sz w:val="28"/>
          <w:szCs w:val="28"/>
        </w:rPr>
        <w:t>: Công tác chuẩn bị</w:t>
      </w:r>
    </w:p>
    <w:p w:rsidR="0028170D" w:rsidRPr="001A5758" w:rsidRDefault="007B4122" w:rsidP="00EA00D7">
      <w:pPr>
        <w:spacing w:after="0"/>
        <w:ind w:firstLine="720"/>
        <w:jc w:val="both"/>
        <w:rPr>
          <w:rFonts w:ascii="Times New Roman" w:hAnsi="Times New Roman"/>
          <w:sz w:val="28"/>
          <w:szCs w:val="28"/>
        </w:rPr>
      </w:pPr>
      <w:r w:rsidRPr="001A5758">
        <w:rPr>
          <w:rFonts w:ascii="Times New Roman" w:hAnsi="Times New Roman"/>
          <w:sz w:val="28"/>
          <w:szCs w:val="28"/>
        </w:rPr>
        <w:t>- Ngày 23/12/2017</w:t>
      </w:r>
      <w:r w:rsidR="0028170D" w:rsidRPr="001A5758">
        <w:rPr>
          <w:rFonts w:ascii="Times New Roman" w:hAnsi="Times New Roman"/>
          <w:sz w:val="28"/>
          <w:szCs w:val="28"/>
        </w:rPr>
        <w:t xml:space="preserve">: Tổ chức </w:t>
      </w:r>
      <w:r w:rsidR="002135E4">
        <w:rPr>
          <w:rFonts w:ascii="Times New Roman" w:hAnsi="Times New Roman"/>
          <w:sz w:val="28"/>
          <w:szCs w:val="28"/>
        </w:rPr>
        <w:t>chương trình</w:t>
      </w:r>
      <w:r w:rsidR="0028170D" w:rsidRPr="001A5758">
        <w:rPr>
          <w:rFonts w:ascii="Times New Roman" w:hAnsi="Times New Roman"/>
          <w:sz w:val="28"/>
          <w:szCs w:val="28"/>
        </w:rPr>
        <w:t>.</w:t>
      </w:r>
    </w:p>
    <w:p w:rsidR="0028170D" w:rsidRPr="001A5758" w:rsidRDefault="007B4122" w:rsidP="00EA00D7">
      <w:pPr>
        <w:spacing w:after="0"/>
        <w:ind w:firstLine="720"/>
        <w:jc w:val="both"/>
        <w:rPr>
          <w:rFonts w:ascii="Times New Roman" w:hAnsi="Times New Roman"/>
          <w:sz w:val="28"/>
          <w:szCs w:val="28"/>
        </w:rPr>
      </w:pPr>
      <w:r w:rsidRPr="001A5758">
        <w:rPr>
          <w:rFonts w:ascii="Times New Roman" w:hAnsi="Times New Roman"/>
          <w:sz w:val="28"/>
          <w:szCs w:val="28"/>
        </w:rPr>
        <w:lastRenderedPageBreak/>
        <w:t>- Từ ngày</w:t>
      </w:r>
      <w:r w:rsidR="003B6392">
        <w:rPr>
          <w:rFonts w:ascii="Times New Roman" w:hAnsi="Times New Roman"/>
          <w:sz w:val="28"/>
          <w:szCs w:val="28"/>
        </w:rPr>
        <w:t xml:space="preserve"> </w:t>
      </w:r>
      <w:r w:rsidRPr="001A5758">
        <w:rPr>
          <w:rFonts w:ascii="Times New Roman" w:hAnsi="Times New Roman"/>
          <w:sz w:val="28"/>
          <w:szCs w:val="28"/>
        </w:rPr>
        <w:t>24/12 đến ngày 30/12/2017</w:t>
      </w:r>
      <w:r w:rsidR="0028170D" w:rsidRPr="001A5758">
        <w:rPr>
          <w:rFonts w:ascii="Times New Roman" w:hAnsi="Times New Roman"/>
          <w:sz w:val="28"/>
          <w:szCs w:val="28"/>
        </w:rPr>
        <w:t>: Rút kinh nghiệm./.</w:t>
      </w:r>
    </w:p>
    <w:p w:rsidR="0028170D" w:rsidRDefault="0028170D" w:rsidP="0028170D">
      <w:pPr>
        <w:spacing w:after="0" w:line="240" w:lineRule="auto"/>
        <w:jc w:val="both"/>
        <w:rPr>
          <w:rFonts w:ascii="Times New Roman" w:hAnsi="Times New Roman"/>
          <w:sz w:val="26"/>
          <w:szCs w:val="26"/>
        </w:rPr>
      </w:pPr>
    </w:p>
    <w:p w:rsidR="0028170D" w:rsidRDefault="0028170D" w:rsidP="0028170D">
      <w:pPr>
        <w:spacing w:after="0" w:line="240" w:lineRule="auto"/>
        <w:jc w:val="both"/>
        <w:rPr>
          <w:rFonts w:ascii="Times New Roman" w:hAnsi="Times New Roman"/>
          <w:sz w:val="26"/>
          <w:szCs w:val="26"/>
        </w:rPr>
      </w:pPr>
    </w:p>
    <w:tbl>
      <w:tblPr>
        <w:tblW w:w="0" w:type="auto"/>
        <w:tblLayout w:type="fixed"/>
        <w:tblLook w:val="04A0"/>
      </w:tblPr>
      <w:tblGrid>
        <w:gridCol w:w="4788"/>
        <w:gridCol w:w="4788"/>
      </w:tblGrid>
      <w:tr w:rsidR="0028170D" w:rsidTr="0028170D">
        <w:tc>
          <w:tcPr>
            <w:tcW w:w="4788" w:type="dxa"/>
            <w:hideMark/>
          </w:tcPr>
          <w:p w:rsidR="0028170D" w:rsidRDefault="0028170D">
            <w:pPr>
              <w:spacing w:after="0" w:line="240" w:lineRule="auto"/>
              <w:jc w:val="both"/>
              <w:rPr>
                <w:rFonts w:ascii="Times New Roman" w:hAnsi="Times New Roman"/>
                <w:b/>
                <w:sz w:val="24"/>
                <w:szCs w:val="24"/>
              </w:rPr>
            </w:pPr>
            <w:r>
              <w:rPr>
                <w:rFonts w:ascii="Times New Roman" w:hAnsi="Times New Roman"/>
                <w:b/>
                <w:sz w:val="24"/>
                <w:szCs w:val="24"/>
              </w:rPr>
              <w:t>Nơi nhận:</w:t>
            </w:r>
          </w:p>
          <w:p w:rsidR="0028170D" w:rsidRDefault="0028170D">
            <w:pPr>
              <w:spacing w:after="0" w:line="240" w:lineRule="auto"/>
              <w:jc w:val="both"/>
              <w:rPr>
                <w:rFonts w:ascii="Times New Roman" w:hAnsi="Times New Roman"/>
              </w:rPr>
            </w:pPr>
            <w:r>
              <w:rPr>
                <w:rFonts w:ascii="Times New Roman" w:hAnsi="Times New Roman"/>
              </w:rPr>
              <w:t>- VP Hội LHTN VN TP;</w:t>
            </w:r>
          </w:p>
          <w:p w:rsidR="0028170D" w:rsidRDefault="0028170D">
            <w:pPr>
              <w:spacing w:after="0" w:line="240" w:lineRule="auto"/>
              <w:jc w:val="both"/>
              <w:rPr>
                <w:rFonts w:ascii="Times New Roman" w:hAnsi="Times New Roman"/>
              </w:rPr>
            </w:pPr>
            <w:r>
              <w:rPr>
                <w:rFonts w:ascii="Times New Roman" w:hAnsi="Times New Roman"/>
              </w:rPr>
              <w:t>- TTQU, TTUBND;</w:t>
            </w:r>
          </w:p>
          <w:p w:rsidR="00FE43C6" w:rsidRDefault="00FE43C6">
            <w:pPr>
              <w:spacing w:after="0" w:line="240" w:lineRule="auto"/>
              <w:jc w:val="both"/>
              <w:rPr>
                <w:rFonts w:ascii="Times New Roman" w:hAnsi="Times New Roman"/>
              </w:rPr>
            </w:pPr>
            <w:r>
              <w:rPr>
                <w:rFonts w:ascii="Times New Roman" w:hAnsi="Times New Roman"/>
              </w:rPr>
              <w:t>- BDV/QU, UBMTTQ/Q, P.NV;</w:t>
            </w:r>
          </w:p>
          <w:p w:rsidR="0028170D" w:rsidRDefault="0028170D">
            <w:pPr>
              <w:spacing w:after="0" w:line="240" w:lineRule="auto"/>
              <w:jc w:val="both"/>
              <w:rPr>
                <w:rFonts w:ascii="Times New Roman" w:hAnsi="Times New Roman"/>
              </w:rPr>
            </w:pPr>
            <w:r>
              <w:rPr>
                <w:rFonts w:ascii="Times New Roman" w:hAnsi="Times New Roman"/>
              </w:rPr>
              <w:t>- Cơ sở Hội;</w:t>
            </w:r>
          </w:p>
          <w:p w:rsidR="0028170D" w:rsidRDefault="0028170D">
            <w:pPr>
              <w:spacing w:after="0" w:line="240" w:lineRule="auto"/>
              <w:jc w:val="both"/>
              <w:rPr>
                <w:rFonts w:ascii="Times New Roman" w:hAnsi="Times New Roman"/>
                <w:sz w:val="26"/>
                <w:szCs w:val="26"/>
              </w:rPr>
            </w:pPr>
            <w:r>
              <w:rPr>
                <w:rFonts w:ascii="Times New Roman" w:hAnsi="Times New Roman"/>
              </w:rPr>
              <w:t>- Lưu.</w:t>
            </w:r>
          </w:p>
        </w:tc>
        <w:tc>
          <w:tcPr>
            <w:tcW w:w="4788" w:type="dxa"/>
          </w:tcPr>
          <w:p w:rsidR="0028170D" w:rsidRPr="001A5758" w:rsidRDefault="0028170D">
            <w:pPr>
              <w:spacing w:after="0" w:line="240" w:lineRule="auto"/>
              <w:jc w:val="center"/>
              <w:rPr>
                <w:rFonts w:ascii="Times New Roman" w:hAnsi="Times New Roman"/>
                <w:b/>
                <w:sz w:val="28"/>
                <w:szCs w:val="26"/>
              </w:rPr>
            </w:pPr>
            <w:r w:rsidRPr="001A5758">
              <w:rPr>
                <w:rFonts w:ascii="Times New Roman" w:hAnsi="Times New Roman"/>
                <w:b/>
                <w:sz w:val="28"/>
                <w:szCs w:val="26"/>
              </w:rPr>
              <w:t>TM. ỦY BAN HỘI QUẬN</w:t>
            </w:r>
          </w:p>
          <w:p w:rsidR="0028170D" w:rsidRPr="001A5758" w:rsidRDefault="007B4122">
            <w:pPr>
              <w:spacing w:after="0" w:line="240" w:lineRule="auto"/>
              <w:jc w:val="center"/>
              <w:rPr>
                <w:rFonts w:ascii="Times New Roman" w:hAnsi="Times New Roman"/>
                <w:sz w:val="28"/>
                <w:szCs w:val="26"/>
              </w:rPr>
            </w:pPr>
            <w:r w:rsidRPr="001A5758">
              <w:rPr>
                <w:rFonts w:ascii="Times New Roman" w:hAnsi="Times New Roman"/>
                <w:sz w:val="28"/>
                <w:szCs w:val="26"/>
              </w:rPr>
              <w:t xml:space="preserve">PHÓ </w:t>
            </w:r>
            <w:r w:rsidR="0028170D" w:rsidRPr="001A5758">
              <w:rPr>
                <w:rFonts w:ascii="Times New Roman" w:hAnsi="Times New Roman"/>
                <w:sz w:val="28"/>
                <w:szCs w:val="26"/>
              </w:rPr>
              <w:t>CHỦ TỊCH</w:t>
            </w:r>
          </w:p>
          <w:p w:rsidR="0028170D" w:rsidRPr="001A5758" w:rsidRDefault="0028170D">
            <w:pPr>
              <w:spacing w:after="0" w:line="240" w:lineRule="auto"/>
              <w:jc w:val="center"/>
              <w:rPr>
                <w:rFonts w:ascii="Times New Roman" w:hAnsi="Times New Roman"/>
                <w:sz w:val="28"/>
                <w:szCs w:val="26"/>
              </w:rPr>
            </w:pPr>
          </w:p>
          <w:p w:rsidR="0028170D" w:rsidRPr="001A5758" w:rsidRDefault="0028170D">
            <w:pPr>
              <w:spacing w:after="0" w:line="240" w:lineRule="auto"/>
              <w:jc w:val="center"/>
              <w:rPr>
                <w:rFonts w:ascii="Times New Roman" w:hAnsi="Times New Roman"/>
                <w:b/>
                <w:sz w:val="28"/>
                <w:szCs w:val="26"/>
              </w:rPr>
            </w:pPr>
          </w:p>
          <w:p w:rsidR="0028170D" w:rsidRPr="001A5758" w:rsidRDefault="0028170D" w:rsidP="00DC0D8C">
            <w:pPr>
              <w:spacing w:after="0" w:line="240" w:lineRule="auto"/>
              <w:rPr>
                <w:rFonts w:ascii="Times New Roman" w:hAnsi="Times New Roman"/>
                <w:i/>
                <w:sz w:val="28"/>
                <w:szCs w:val="26"/>
              </w:rPr>
            </w:pPr>
          </w:p>
          <w:p w:rsidR="0028170D" w:rsidRPr="001A5758" w:rsidRDefault="0028170D">
            <w:pPr>
              <w:spacing w:after="0" w:line="240" w:lineRule="auto"/>
              <w:jc w:val="center"/>
              <w:rPr>
                <w:rFonts w:ascii="Times New Roman" w:hAnsi="Times New Roman"/>
                <w:b/>
                <w:sz w:val="28"/>
                <w:szCs w:val="26"/>
              </w:rPr>
            </w:pPr>
          </w:p>
          <w:p w:rsidR="0028170D" w:rsidRDefault="007B4122">
            <w:pPr>
              <w:spacing w:after="0" w:line="240" w:lineRule="auto"/>
              <w:jc w:val="center"/>
              <w:rPr>
                <w:rFonts w:ascii="Times New Roman" w:hAnsi="Times New Roman"/>
                <w:b/>
                <w:sz w:val="26"/>
                <w:szCs w:val="26"/>
              </w:rPr>
            </w:pPr>
            <w:r w:rsidRPr="001A5758">
              <w:rPr>
                <w:rFonts w:ascii="Times New Roman" w:hAnsi="Times New Roman"/>
                <w:b/>
                <w:sz w:val="28"/>
                <w:szCs w:val="26"/>
              </w:rPr>
              <w:t>Huỳnh Ngọc Huy</w:t>
            </w:r>
          </w:p>
        </w:tc>
      </w:tr>
    </w:tbl>
    <w:p w:rsidR="0028170D" w:rsidRDefault="0028170D" w:rsidP="0028170D">
      <w:pPr>
        <w:spacing w:after="0" w:line="240" w:lineRule="auto"/>
        <w:jc w:val="both"/>
        <w:rPr>
          <w:rFonts w:ascii="Times New Roman" w:hAnsi="Times New Roman"/>
          <w:sz w:val="26"/>
          <w:szCs w:val="26"/>
        </w:rPr>
      </w:pPr>
    </w:p>
    <w:p w:rsidR="0028170D" w:rsidRDefault="0028170D" w:rsidP="0028170D">
      <w:pPr>
        <w:rPr>
          <w:rFonts w:ascii="Times New Roman" w:hAnsi="Times New Roman"/>
        </w:rPr>
      </w:pPr>
      <w:r>
        <w:rPr>
          <w:rFonts w:ascii="Times New Roman" w:hAnsi="Times New Roman"/>
        </w:rPr>
        <w:br w:type="page"/>
      </w:r>
    </w:p>
    <w:tbl>
      <w:tblPr>
        <w:tblW w:w="10405" w:type="dxa"/>
        <w:tblInd w:w="-792" w:type="dxa"/>
        <w:tblLayout w:type="fixed"/>
        <w:tblLook w:val="04A0"/>
      </w:tblPr>
      <w:tblGrid>
        <w:gridCol w:w="4854"/>
        <w:gridCol w:w="5551"/>
      </w:tblGrid>
      <w:tr w:rsidR="000D57F8" w:rsidRPr="001A5758" w:rsidTr="00257A18">
        <w:trPr>
          <w:trHeight w:val="851"/>
        </w:trPr>
        <w:tc>
          <w:tcPr>
            <w:tcW w:w="4854" w:type="dxa"/>
            <w:hideMark/>
          </w:tcPr>
          <w:p w:rsidR="000D57F8" w:rsidRPr="00DF277D" w:rsidRDefault="000D57F8" w:rsidP="00257A18">
            <w:pPr>
              <w:spacing w:after="0" w:line="240" w:lineRule="auto"/>
              <w:jc w:val="center"/>
              <w:rPr>
                <w:rFonts w:ascii="Times New Roman" w:hAnsi="Times New Roman"/>
                <w:spacing w:val="-6"/>
                <w:w w:val="95"/>
                <w:sz w:val="28"/>
                <w:szCs w:val="26"/>
              </w:rPr>
            </w:pPr>
            <w:r w:rsidRPr="00DF277D">
              <w:rPr>
                <w:rFonts w:ascii="Times New Roman" w:hAnsi="Times New Roman"/>
                <w:spacing w:val="-6"/>
                <w:w w:val="95"/>
                <w:sz w:val="28"/>
                <w:szCs w:val="26"/>
              </w:rPr>
              <w:lastRenderedPageBreak/>
              <w:t>HỘI LHTN VIỆT NAM TP. HỒ CHÍ MINH</w:t>
            </w:r>
          </w:p>
          <w:p w:rsidR="000D57F8" w:rsidRPr="00DF277D" w:rsidRDefault="000D57F8" w:rsidP="00257A18">
            <w:pPr>
              <w:spacing w:after="0" w:line="240" w:lineRule="auto"/>
              <w:jc w:val="center"/>
              <w:rPr>
                <w:rFonts w:ascii="Times New Roman" w:hAnsi="Times New Roman"/>
                <w:b/>
                <w:spacing w:val="-6"/>
                <w:w w:val="95"/>
                <w:sz w:val="28"/>
                <w:szCs w:val="26"/>
              </w:rPr>
            </w:pPr>
            <w:r w:rsidRPr="00DF277D">
              <w:rPr>
                <w:rFonts w:ascii="Times New Roman" w:hAnsi="Times New Roman"/>
                <w:b/>
                <w:spacing w:val="-6"/>
                <w:w w:val="95"/>
                <w:sz w:val="28"/>
                <w:szCs w:val="26"/>
              </w:rPr>
              <w:t>ỦY BAN HỘI QUẬN 12</w:t>
            </w:r>
          </w:p>
          <w:p w:rsidR="000D57F8" w:rsidRPr="001A5758" w:rsidRDefault="000D57F8" w:rsidP="00257A18">
            <w:pPr>
              <w:spacing w:after="0" w:line="240" w:lineRule="auto"/>
              <w:jc w:val="center"/>
              <w:rPr>
                <w:rFonts w:ascii="Times New Roman" w:hAnsi="Times New Roman"/>
                <w:sz w:val="28"/>
                <w:szCs w:val="26"/>
              </w:rPr>
            </w:pPr>
            <w:r w:rsidRPr="001A5758">
              <w:rPr>
                <w:rFonts w:ascii="Times New Roman" w:hAnsi="Times New Roman"/>
                <w:sz w:val="28"/>
                <w:szCs w:val="26"/>
              </w:rPr>
              <w:t>***</w:t>
            </w:r>
          </w:p>
          <w:p w:rsidR="000D57F8" w:rsidRPr="001A5758" w:rsidRDefault="000D57F8" w:rsidP="00257A18">
            <w:pPr>
              <w:spacing w:after="0" w:line="240" w:lineRule="auto"/>
              <w:jc w:val="center"/>
              <w:rPr>
                <w:rFonts w:ascii="Times New Roman" w:hAnsi="Times New Roman"/>
                <w:sz w:val="28"/>
                <w:szCs w:val="26"/>
              </w:rPr>
            </w:pPr>
          </w:p>
        </w:tc>
        <w:tc>
          <w:tcPr>
            <w:tcW w:w="5551" w:type="dxa"/>
          </w:tcPr>
          <w:p w:rsidR="000D57F8" w:rsidRPr="00DF277D" w:rsidRDefault="000D57F8" w:rsidP="00257A18">
            <w:pPr>
              <w:spacing w:after="0" w:line="240" w:lineRule="auto"/>
              <w:jc w:val="center"/>
              <w:rPr>
                <w:rFonts w:ascii="Times New Roman" w:hAnsi="Times New Roman"/>
                <w:b/>
                <w:spacing w:val="-8"/>
                <w:w w:val="95"/>
                <w:sz w:val="28"/>
                <w:szCs w:val="26"/>
              </w:rPr>
            </w:pPr>
            <w:r w:rsidRPr="00DF277D">
              <w:rPr>
                <w:rFonts w:ascii="Times New Roman" w:hAnsi="Times New Roman"/>
                <w:b/>
                <w:spacing w:val="-8"/>
                <w:w w:val="95"/>
                <w:sz w:val="28"/>
                <w:szCs w:val="26"/>
              </w:rPr>
              <w:t>CỘNG HÒA XÃ HỘI CHỦ NGHĨA VIỆT NAM</w:t>
            </w:r>
          </w:p>
          <w:p w:rsidR="000D57F8" w:rsidRPr="00DF277D" w:rsidRDefault="000D57F8" w:rsidP="00257A18">
            <w:pPr>
              <w:spacing w:after="0" w:line="240" w:lineRule="auto"/>
              <w:jc w:val="center"/>
              <w:rPr>
                <w:rFonts w:ascii="Times New Roman" w:hAnsi="Times New Roman"/>
                <w:b/>
                <w:spacing w:val="-8"/>
                <w:w w:val="95"/>
                <w:sz w:val="28"/>
                <w:szCs w:val="26"/>
                <w:u w:val="single"/>
              </w:rPr>
            </w:pPr>
            <w:r w:rsidRPr="00DF277D">
              <w:rPr>
                <w:rFonts w:ascii="Times New Roman" w:hAnsi="Times New Roman"/>
                <w:b/>
                <w:spacing w:val="-8"/>
                <w:w w:val="95"/>
                <w:sz w:val="28"/>
                <w:szCs w:val="26"/>
                <w:u w:val="single"/>
              </w:rPr>
              <w:t>Độc lập – Tự do – Hạnh phúc</w:t>
            </w:r>
          </w:p>
          <w:p w:rsidR="000D57F8" w:rsidRPr="001A5758" w:rsidRDefault="000D57F8" w:rsidP="00257A18">
            <w:pPr>
              <w:spacing w:after="0" w:line="240" w:lineRule="auto"/>
              <w:jc w:val="both"/>
              <w:rPr>
                <w:rFonts w:ascii="Times New Roman" w:hAnsi="Times New Roman"/>
                <w:i/>
                <w:sz w:val="28"/>
                <w:szCs w:val="26"/>
              </w:rPr>
            </w:pPr>
          </w:p>
          <w:p w:rsidR="000D57F8" w:rsidRPr="001A5758" w:rsidRDefault="000D57F8" w:rsidP="00257A18">
            <w:pPr>
              <w:spacing w:after="0" w:line="240" w:lineRule="auto"/>
              <w:jc w:val="right"/>
              <w:rPr>
                <w:rFonts w:ascii="Times New Roman" w:hAnsi="Times New Roman"/>
                <w:i/>
                <w:sz w:val="28"/>
                <w:szCs w:val="26"/>
              </w:rPr>
            </w:pPr>
            <w:r>
              <w:rPr>
                <w:rFonts w:ascii="Times New Roman" w:hAnsi="Times New Roman"/>
                <w:i/>
                <w:sz w:val="26"/>
                <w:szCs w:val="26"/>
              </w:rPr>
              <w:t>Quận 12, ngày 11</w:t>
            </w:r>
            <w:r w:rsidRPr="001A5758">
              <w:rPr>
                <w:rFonts w:ascii="Times New Roman" w:hAnsi="Times New Roman"/>
                <w:i/>
                <w:sz w:val="26"/>
                <w:szCs w:val="26"/>
              </w:rPr>
              <w:t xml:space="preserve"> tháng 12 năm 2017</w:t>
            </w:r>
          </w:p>
        </w:tc>
      </w:tr>
    </w:tbl>
    <w:p w:rsidR="0028170D" w:rsidRPr="001A5758" w:rsidRDefault="0028170D" w:rsidP="000D57F8">
      <w:pPr>
        <w:spacing w:before="240" w:after="0" w:line="240" w:lineRule="auto"/>
        <w:jc w:val="center"/>
        <w:rPr>
          <w:rFonts w:ascii="Times New Roman" w:hAnsi="Times New Roman"/>
          <w:b/>
          <w:sz w:val="32"/>
          <w:szCs w:val="26"/>
        </w:rPr>
      </w:pPr>
      <w:r w:rsidRPr="001A5758">
        <w:rPr>
          <w:rFonts w:ascii="Times New Roman" w:hAnsi="Times New Roman"/>
          <w:b/>
          <w:sz w:val="32"/>
          <w:szCs w:val="26"/>
        </w:rPr>
        <w:t>THỂ LỆ</w:t>
      </w:r>
    </w:p>
    <w:p w:rsidR="0028170D" w:rsidRPr="001A5758" w:rsidRDefault="0028170D" w:rsidP="0028170D">
      <w:pPr>
        <w:spacing w:after="0" w:line="240" w:lineRule="auto"/>
        <w:jc w:val="center"/>
        <w:rPr>
          <w:rFonts w:ascii="Times New Roman" w:hAnsi="Times New Roman"/>
          <w:b/>
          <w:sz w:val="28"/>
          <w:szCs w:val="26"/>
        </w:rPr>
      </w:pPr>
      <w:r w:rsidRPr="001A5758">
        <w:rPr>
          <w:rFonts w:ascii="Times New Roman" w:hAnsi="Times New Roman"/>
          <w:b/>
          <w:sz w:val="30"/>
          <w:szCs w:val="26"/>
        </w:rPr>
        <w:t xml:space="preserve">Tổ chức </w:t>
      </w:r>
      <w:r w:rsidR="001A5758">
        <w:rPr>
          <w:rFonts w:ascii="Times New Roman" w:hAnsi="Times New Roman"/>
          <w:b/>
          <w:sz w:val="30"/>
          <w:szCs w:val="26"/>
        </w:rPr>
        <w:t>chương trình “Lễ hội mùa đông” n</w:t>
      </w:r>
      <w:r w:rsidR="00F76B0F" w:rsidRPr="001A5758">
        <w:rPr>
          <w:rFonts w:ascii="Times New Roman" w:hAnsi="Times New Roman"/>
          <w:b/>
          <w:sz w:val="30"/>
          <w:szCs w:val="26"/>
        </w:rPr>
        <w:t>ăm 2017</w:t>
      </w:r>
    </w:p>
    <w:p w:rsidR="0028170D" w:rsidRPr="001A5758" w:rsidRDefault="0028170D" w:rsidP="0028170D">
      <w:pPr>
        <w:spacing w:after="0" w:line="240" w:lineRule="auto"/>
        <w:jc w:val="center"/>
        <w:rPr>
          <w:rFonts w:ascii="Times New Roman" w:hAnsi="Times New Roman"/>
          <w:b/>
          <w:sz w:val="28"/>
          <w:szCs w:val="26"/>
        </w:rPr>
      </w:pPr>
      <w:r w:rsidRPr="001A5758">
        <w:rPr>
          <w:rFonts w:ascii="Times New Roman" w:hAnsi="Times New Roman"/>
          <w:b/>
          <w:sz w:val="28"/>
          <w:szCs w:val="26"/>
        </w:rPr>
        <w:t>-------</w:t>
      </w:r>
    </w:p>
    <w:p w:rsidR="0028170D" w:rsidRPr="001A5758" w:rsidRDefault="0028170D" w:rsidP="0028170D">
      <w:pPr>
        <w:spacing w:after="0" w:line="240" w:lineRule="auto"/>
        <w:jc w:val="center"/>
        <w:rPr>
          <w:rFonts w:ascii="Times New Roman" w:hAnsi="Times New Roman"/>
          <w:b/>
          <w:sz w:val="28"/>
          <w:szCs w:val="26"/>
        </w:rPr>
      </w:pPr>
    </w:p>
    <w:p w:rsidR="0028170D" w:rsidRPr="001A5758" w:rsidRDefault="0028170D" w:rsidP="0028170D">
      <w:pPr>
        <w:spacing w:after="0" w:line="268" w:lineRule="auto"/>
        <w:jc w:val="both"/>
        <w:rPr>
          <w:rFonts w:ascii="Times New Roman" w:hAnsi="Times New Roman"/>
          <w:b/>
          <w:sz w:val="28"/>
          <w:szCs w:val="26"/>
        </w:rPr>
      </w:pPr>
      <w:r w:rsidRPr="001A5758">
        <w:rPr>
          <w:rFonts w:ascii="Times New Roman" w:hAnsi="Times New Roman"/>
          <w:b/>
          <w:sz w:val="28"/>
          <w:szCs w:val="26"/>
        </w:rPr>
        <w:t>1. Thi thiết kế</w:t>
      </w:r>
      <w:r w:rsidR="00F76B0F" w:rsidRPr="001A5758">
        <w:rPr>
          <w:rFonts w:ascii="Times New Roman" w:hAnsi="Times New Roman"/>
          <w:b/>
          <w:sz w:val="28"/>
          <w:szCs w:val="26"/>
        </w:rPr>
        <w:t xml:space="preserve"> và trang tríquả cầu tuyết</w:t>
      </w:r>
      <w:r w:rsidRPr="001A5758">
        <w:rPr>
          <w:rFonts w:ascii="Times New Roman" w:hAnsi="Times New Roman"/>
          <w:b/>
          <w:sz w:val="28"/>
          <w:szCs w:val="26"/>
        </w:rPr>
        <w:t xml:space="preserve">: </w:t>
      </w:r>
    </w:p>
    <w:p w:rsidR="006226EB" w:rsidRPr="001A5758" w:rsidRDefault="006226EB" w:rsidP="006226EB">
      <w:pPr>
        <w:tabs>
          <w:tab w:val="left" w:pos="709"/>
        </w:tabs>
        <w:spacing w:after="0" w:line="268" w:lineRule="auto"/>
        <w:ind w:left="17" w:firstLine="550"/>
        <w:jc w:val="both"/>
        <w:rPr>
          <w:rFonts w:ascii="Times New Roman" w:hAnsi="Times New Roman"/>
          <w:sz w:val="28"/>
          <w:szCs w:val="26"/>
        </w:rPr>
      </w:pPr>
      <w:r w:rsidRPr="001A5758">
        <w:rPr>
          <w:rFonts w:ascii="Times New Roman" w:hAnsi="Times New Roman"/>
          <w:sz w:val="28"/>
          <w:szCs w:val="26"/>
        </w:rPr>
        <w:t xml:space="preserve">- Thời gian </w:t>
      </w:r>
      <w:r w:rsidR="00865F0C" w:rsidRPr="001A5758">
        <w:rPr>
          <w:rFonts w:ascii="Times New Roman" w:hAnsi="Times New Roman"/>
          <w:sz w:val="28"/>
          <w:szCs w:val="26"/>
        </w:rPr>
        <w:t>thi: từ 15g00 đến 16g00</w:t>
      </w:r>
      <w:r w:rsidRPr="001A5758">
        <w:rPr>
          <w:rFonts w:ascii="Times New Roman" w:hAnsi="Times New Roman"/>
          <w:sz w:val="28"/>
          <w:szCs w:val="26"/>
        </w:rPr>
        <w:t>.</w:t>
      </w:r>
    </w:p>
    <w:p w:rsidR="0028170D" w:rsidRPr="001A5758" w:rsidRDefault="0028170D" w:rsidP="0028170D">
      <w:pPr>
        <w:tabs>
          <w:tab w:val="left" w:pos="709"/>
        </w:tabs>
        <w:spacing w:after="0" w:line="268" w:lineRule="auto"/>
        <w:ind w:firstLine="567"/>
        <w:jc w:val="both"/>
        <w:rPr>
          <w:rFonts w:ascii="Times New Roman" w:hAnsi="Times New Roman"/>
          <w:sz w:val="28"/>
          <w:szCs w:val="26"/>
        </w:rPr>
      </w:pPr>
      <w:r w:rsidRPr="001A5758">
        <w:rPr>
          <w:rFonts w:ascii="Times New Roman" w:hAnsi="Times New Roman"/>
          <w:sz w:val="28"/>
          <w:szCs w:val="26"/>
        </w:rPr>
        <w:t>- Mỗi đội thi gồm 0</w:t>
      </w:r>
      <w:r w:rsidR="00F76B0F" w:rsidRPr="001A5758">
        <w:rPr>
          <w:rFonts w:ascii="Times New Roman" w:hAnsi="Times New Roman"/>
          <w:sz w:val="28"/>
          <w:szCs w:val="26"/>
        </w:rPr>
        <w:t>2</w:t>
      </w:r>
      <w:r w:rsidRPr="001A5758">
        <w:rPr>
          <w:rFonts w:ascii="Times New Roman" w:hAnsi="Times New Roman"/>
          <w:sz w:val="28"/>
          <w:szCs w:val="26"/>
        </w:rPr>
        <w:t xml:space="preserve"> người, thực hiện </w:t>
      </w:r>
      <w:r w:rsidR="00F76B0F" w:rsidRPr="001A5758">
        <w:rPr>
          <w:rFonts w:ascii="Times New Roman" w:hAnsi="Times New Roman"/>
          <w:sz w:val="28"/>
          <w:szCs w:val="26"/>
        </w:rPr>
        <w:t>làm 01 quả cầu tuyết</w:t>
      </w:r>
      <w:r w:rsidRPr="001A5758">
        <w:rPr>
          <w:rFonts w:ascii="Times New Roman" w:hAnsi="Times New Roman"/>
          <w:sz w:val="28"/>
          <w:szCs w:val="26"/>
        </w:rPr>
        <w:t>.</w:t>
      </w:r>
    </w:p>
    <w:p w:rsidR="0028170D" w:rsidRPr="001A5758" w:rsidRDefault="0028170D" w:rsidP="0028170D">
      <w:pPr>
        <w:tabs>
          <w:tab w:val="left" w:pos="709"/>
        </w:tabs>
        <w:spacing w:after="0" w:line="268" w:lineRule="auto"/>
        <w:ind w:left="17" w:firstLine="550"/>
        <w:jc w:val="both"/>
        <w:rPr>
          <w:rFonts w:ascii="Times New Roman" w:hAnsi="Times New Roman"/>
          <w:sz w:val="28"/>
          <w:szCs w:val="26"/>
        </w:rPr>
      </w:pPr>
      <w:r w:rsidRPr="001A5758">
        <w:rPr>
          <w:rFonts w:ascii="Times New Roman" w:hAnsi="Times New Roman"/>
          <w:sz w:val="28"/>
          <w:szCs w:val="26"/>
        </w:rPr>
        <w:t>- Yêu cầu: các đội thi chuẩn bị các vật dụng</w:t>
      </w:r>
      <w:r w:rsidR="00FE43C6" w:rsidRPr="001A5758">
        <w:rPr>
          <w:rFonts w:ascii="Times New Roman" w:hAnsi="Times New Roman"/>
          <w:sz w:val="28"/>
          <w:szCs w:val="26"/>
        </w:rPr>
        <w:t xml:space="preserve"> (quả cầu, vật trang trí, dụng cụ thực hiện,…)</w:t>
      </w:r>
      <w:r w:rsidRPr="001A5758">
        <w:rPr>
          <w:rFonts w:ascii="Times New Roman" w:hAnsi="Times New Roman"/>
          <w:sz w:val="28"/>
          <w:szCs w:val="26"/>
        </w:rPr>
        <w:t xml:space="preserve">, </w:t>
      </w:r>
      <w:r w:rsidR="00FE43C6" w:rsidRPr="001A5758">
        <w:rPr>
          <w:rFonts w:ascii="Times New Roman" w:hAnsi="Times New Roman"/>
          <w:sz w:val="28"/>
          <w:szCs w:val="26"/>
        </w:rPr>
        <w:t>không làm trước, đội thi có nhu cầu sử dụng điện cần báo trước cho Ban tổ chức trước 02 ngày.</w:t>
      </w:r>
    </w:p>
    <w:p w:rsidR="0028170D" w:rsidRPr="001A5758" w:rsidRDefault="0028170D" w:rsidP="0028170D">
      <w:pPr>
        <w:tabs>
          <w:tab w:val="left" w:pos="709"/>
        </w:tabs>
        <w:spacing w:after="0" w:line="268" w:lineRule="auto"/>
        <w:ind w:left="17" w:firstLine="550"/>
        <w:jc w:val="both"/>
        <w:rPr>
          <w:rFonts w:ascii="Times New Roman" w:hAnsi="Times New Roman"/>
          <w:sz w:val="28"/>
          <w:szCs w:val="26"/>
        </w:rPr>
      </w:pPr>
      <w:r w:rsidRPr="001A5758">
        <w:rPr>
          <w:rFonts w:ascii="Times New Roman" w:hAnsi="Times New Roman"/>
          <w:sz w:val="28"/>
          <w:szCs w:val="26"/>
        </w:rPr>
        <w:t xml:space="preserve">- </w:t>
      </w:r>
      <w:r w:rsidR="00F76B0F" w:rsidRPr="001A5758">
        <w:rPr>
          <w:rFonts w:ascii="Times New Roman" w:hAnsi="Times New Roman"/>
          <w:sz w:val="28"/>
          <w:szCs w:val="26"/>
        </w:rPr>
        <w:t>Kích thước tối thiểu: đường kính 10cm</w:t>
      </w:r>
      <w:r w:rsidRPr="001A5758">
        <w:rPr>
          <w:rFonts w:ascii="Times New Roman" w:hAnsi="Times New Roman"/>
          <w:sz w:val="28"/>
          <w:szCs w:val="26"/>
        </w:rPr>
        <w:t>.</w:t>
      </w:r>
    </w:p>
    <w:p w:rsidR="00FE43C6" w:rsidRPr="001A5758" w:rsidRDefault="00FE43C6" w:rsidP="0028170D">
      <w:pPr>
        <w:tabs>
          <w:tab w:val="left" w:pos="709"/>
        </w:tabs>
        <w:spacing w:after="0" w:line="268" w:lineRule="auto"/>
        <w:ind w:left="17" w:firstLine="550"/>
        <w:jc w:val="both"/>
        <w:rPr>
          <w:rFonts w:ascii="Times New Roman" w:hAnsi="Times New Roman"/>
          <w:sz w:val="28"/>
          <w:szCs w:val="26"/>
        </w:rPr>
      </w:pPr>
      <w:r w:rsidRPr="001A5758">
        <w:rPr>
          <w:rFonts w:ascii="Times New Roman" w:hAnsi="Times New Roman"/>
          <w:sz w:val="28"/>
          <w:szCs w:val="26"/>
        </w:rPr>
        <w:t>- Nguyên tắc chấm điểm: thẩm mỹ, sáng tạo, sinh động, đúng quy cách.</w:t>
      </w:r>
    </w:p>
    <w:p w:rsidR="00F76B0F" w:rsidRPr="001A5758" w:rsidRDefault="0028170D" w:rsidP="000D57F8">
      <w:pPr>
        <w:spacing w:before="120" w:after="0" w:line="269" w:lineRule="auto"/>
        <w:jc w:val="both"/>
        <w:rPr>
          <w:rFonts w:ascii="Times New Roman" w:hAnsi="Times New Roman"/>
          <w:b/>
          <w:sz w:val="28"/>
          <w:szCs w:val="26"/>
        </w:rPr>
      </w:pPr>
      <w:r w:rsidRPr="001A5758">
        <w:rPr>
          <w:rFonts w:ascii="Times New Roman" w:hAnsi="Times New Roman"/>
          <w:b/>
          <w:sz w:val="28"/>
          <w:szCs w:val="26"/>
        </w:rPr>
        <w:t xml:space="preserve">2. </w:t>
      </w:r>
      <w:r w:rsidR="00F76B0F" w:rsidRPr="001A5758">
        <w:rPr>
          <w:rFonts w:ascii="Times New Roman" w:hAnsi="Times New Roman"/>
          <w:b/>
          <w:sz w:val="28"/>
          <w:szCs w:val="26"/>
        </w:rPr>
        <w:t>Thi trang trí bánh khúc gỗ:</w:t>
      </w:r>
    </w:p>
    <w:p w:rsidR="006226EB" w:rsidRPr="001A5758" w:rsidRDefault="00865F0C" w:rsidP="006226EB">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Thời gian thi: từ 15g00 đến 16g00</w:t>
      </w:r>
      <w:r w:rsidR="006226EB" w:rsidRPr="001A5758">
        <w:rPr>
          <w:rFonts w:ascii="Times New Roman" w:hAnsi="Times New Roman"/>
          <w:sz w:val="28"/>
          <w:szCs w:val="26"/>
        </w:rPr>
        <w:t xml:space="preserve">. </w:t>
      </w:r>
    </w:p>
    <w:p w:rsidR="00F76B0F" w:rsidRPr="001A5758" w:rsidRDefault="00F76B0F" w:rsidP="00F76B0F">
      <w:pPr>
        <w:tabs>
          <w:tab w:val="left" w:pos="709"/>
        </w:tabs>
        <w:spacing w:after="0" w:line="268" w:lineRule="auto"/>
        <w:ind w:firstLine="567"/>
        <w:jc w:val="both"/>
        <w:rPr>
          <w:rFonts w:ascii="Times New Roman" w:hAnsi="Times New Roman"/>
          <w:sz w:val="28"/>
          <w:szCs w:val="26"/>
        </w:rPr>
      </w:pPr>
      <w:r w:rsidRPr="001A5758">
        <w:rPr>
          <w:rFonts w:ascii="Times New Roman" w:hAnsi="Times New Roman"/>
          <w:sz w:val="28"/>
          <w:szCs w:val="26"/>
        </w:rPr>
        <w:t>- Mỗi</w:t>
      </w:r>
      <w:r w:rsidR="00FE43C6" w:rsidRPr="001A5758">
        <w:rPr>
          <w:rFonts w:ascii="Times New Roman" w:hAnsi="Times New Roman"/>
          <w:sz w:val="28"/>
          <w:szCs w:val="26"/>
        </w:rPr>
        <w:t xml:space="preserve"> đội thi gồm 02 người, thực hiện trang trí</w:t>
      </w:r>
      <w:r w:rsidRPr="001A5758">
        <w:rPr>
          <w:rFonts w:ascii="Times New Roman" w:hAnsi="Times New Roman"/>
          <w:sz w:val="28"/>
          <w:szCs w:val="26"/>
        </w:rPr>
        <w:t xml:space="preserve"> 01 bánh khúc gỗ.</w:t>
      </w:r>
    </w:p>
    <w:p w:rsidR="000F676F" w:rsidRPr="001A5758" w:rsidRDefault="00F76B0F" w:rsidP="000F676F">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xml:space="preserve">- Yêu cầu: </w:t>
      </w:r>
      <w:r w:rsidR="00FE43C6" w:rsidRPr="001A5758">
        <w:rPr>
          <w:rFonts w:ascii="Times New Roman" w:hAnsi="Times New Roman"/>
          <w:sz w:val="28"/>
          <w:szCs w:val="26"/>
        </w:rPr>
        <w:t>bánh chưa được trang trí, được chuẩn bị kem sẵn</w:t>
      </w:r>
      <w:r w:rsidR="006226EB" w:rsidRPr="001A5758">
        <w:rPr>
          <w:rFonts w:ascii="Times New Roman" w:hAnsi="Times New Roman"/>
          <w:sz w:val="28"/>
          <w:szCs w:val="26"/>
        </w:rPr>
        <w:t>, đội thi tự chuẩn bị các vật dụng trang trí.</w:t>
      </w:r>
    </w:p>
    <w:p w:rsidR="006226EB" w:rsidRPr="001A5758" w:rsidRDefault="006226EB" w:rsidP="000F676F">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xml:space="preserve">- Kích thước tối thiểu: </w:t>
      </w:r>
    </w:p>
    <w:p w:rsidR="006226EB" w:rsidRPr="001A5758" w:rsidRDefault="006226EB" w:rsidP="000F676F">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Chiều dài bánh: 15cm</w:t>
      </w:r>
    </w:p>
    <w:p w:rsidR="006226EB" w:rsidRPr="001A5758" w:rsidRDefault="006226EB" w:rsidP="000F676F">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Đường kính bánh: 10cm</w:t>
      </w:r>
    </w:p>
    <w:p w:rsidR="00EC4236" w:rsidRPr="001A5758" w:rsidRDefault="00EC4236" w:rsidP="000F676F">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Nguyên tắc chấm điểm: thẩm mỹ, sáng tạo, bánh và kem có khẩu vị hà</w:t>
      </w:r>
      <w:r w:rsidR="00865F0C" w:rsidRPr="001A5758">
        <w:rPr>
          <w:rFonts w:ascii="Times New Roman" w:hAnsi="Times New Roman"/>
          <w:sz w:val="28"/>
          <w:szCs w:val="26"/>
        </w:rPr>
        <w:t>i hòa, bánh đúng quy cách.</w:t>
      </w:r>
    </w:p>
    <w:p w:rsidR="0028170D" w:rsidRPr="001A5758" w:rsidRDefault="0028170D" w:rsidP="000D57F8">
      <w:pPr>
        <w:spacing w:before="120" w:after="0" w:line="269" w:lineRule="auto"/>
        <w:jc w:val="both"/>
        <w:rPr>
          <w:rFonts w:ascii="Times New Roman" w:hAnsi="Times New Roman"/>
          <w:b/>
          <w:sz w:val="28"/>
          <w:szCs w:val="26"/>
        </w:rPr>
      </w:pPr>
      <w:r w:rsidRPr="001A5758">
        <w:rPr>
          <w:rFonts w:ascii="Times New Roman" w:hAnsi="Times New Roman"/>
          <w:b/>
          <w:sz w:val="28"/>
          <w:szCs w:val="26"/>
        </w:rPr>
        <w:t xml:space="preserve">3. Thi trang trí </w:t>
      </w:r>
      <w:r w:rsidR="00F76B0F" w:rsidRPr="001A5758">
        <w:rPr>
          <w:rFonts w:ascii="Times New Roman" w:hAnsi="Times New Roman"/>
          <w:b/>
          <w:sz w:val="28"/>
          <w:szCs w:val="26"/>
        </w:rPr>
        <w:t>cây thông</w:t>
      </w:r>
      <w:r w:rsidRPr="001A5758">
        <w:rPr>
          <w:rFonts w:ascii="Times New Roman" w:hAnsi="Times New Roman"/>
          <w:b/>
          <w:sz w:val="28"/>
          <w:szCs w:val="26"/>
        </w:rPr>
        <w:t>:</w:t>
      </w:r>
    </w:p>
    <w:p w:rsidR="00EC4236" w:rsidRPr="001A5758" w:rsidRDefault="00EC4236" w:rsidP="00EC4236">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xml:space="preserve">- </w:t>
      </w:r>
      <w:r w:rsidR="00865F0C" w:rsidRPr="001A5758">
        <w:rPr>
          <w:rFonts w:ascii="Times New Roman" w:hAnsi="Times New Roman"/>
          <w:sz w:val="28"/>
          <w:szCs w:val="26"/>
        </w:rPr>
        <w:t>Thời gian thi: từ 15g00 đến 16g00</w:t>
      </w:r>
      <w:r w:rsidRPr="001A5758">
        <w:rPr>
          <w:rFonts w:ascii="Times New Roman" w:hAnsi="Times New Roman"/>
          <w:sz w:val="28"/>
          <w:szCs w:val="26"/>
        </w:rPr>
        <w:t>.</w:t>
      </w:r>
    </w:p>
    <w:p w:rsidR="00F76B0F" w:rsidRPr="001A5758" w:rsidRDefault="0028170D" w:rsidP="0028170D">
      <w:pPr>
        <w:tabs>
          <w:tab w:val="left" w:pos="709"/>
        </w:tabs>
        <w:spacing w:after="0" w:line="268" w:lineRule="auto"/>
        <w:ind w:firstLine="567"/>
        <w:jc w:val="both"/>
        <w:rPr>
          <w:rFonts w:ascii="Times New Roman" w:hAnsi="Times New Roman"/>
          <w:sz w:val="28"/>
          <w:szCs w:val="26"/>
        </w:rPr>
      </w:pPr>
      <w:r w:rsidRPr="001A5758">
        <w:rPr>
          <w:rFonts w:ascii="Times New Roman" w:hAnsi="Times New Roman"/>
          <w:sz w:val="28"/>
          <w:szCs w:val="26"/>
        </w:rPr>
        <w:t>- Mỗi đội thi gồm 0</w:t>
      </w:r>
      <w:r w:rsidR="00F76B0F" w:rsidRPr="001A5758">
        <w:rPr>
          <w:rFonts w:ascii="Times New Roman" w:hAnsi="Times New Roman"/>
          <w:sz w:val="28"/>
          <w:szCs w:val="26"/>
        </w:rPr>
        <w:t>4</w:t>
      </w:r>
      <w:r w:rsidR="00EC4236" w:rsidRPr="001A5758">
        <w:rPr>
          <w:rFonts w:ascii="Times New Roman" w:hAnsi="Times New Roman"/>
          <w:sz w:val="28"/>
          <w:szCs w:val="26"/>
        </w:rPr>
        <w:t xml:space="preserve"> người, thực hiện trang trí 01 cây thông</w:t>
      </w:r>
      <w:r w:rsidR="00F76B0F" w:rsidRPr="001A5758">
        <w:rPr>
          <w:rFonts w:ascii="Times New Roman" w:hAnsi="Times New Roman"/>
          <w:sz w:val="28"/>
          <w:szCs w:val="26"/>
        </w:rPr>
        <w:t>.</w:t>
      </w:r>
    </w:p>
    <w:p w:rsidR="0028170D" w:rsidRPr="001A5758" w:rsidRDefault="0028170D" w:rsidP="0028170D">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xml:space="preserve">- Yêu cầu: </w:t>
      </w:r>
      <w:r w:rsidR="00EC4236" w:rsidRPr="001A5758">
        <w:rPr>
          <w:rFonts w:ascii="Times New Roman" w:hAnsi="Times New Roman"/>
          <w:sz w:val="28"/>
          <w:szCs w:val="26"/>
        </w:rPr>
        <w:t xml:space="preserve">cây thông được làm bằng bất kỳ chất liệu nào sử dụng được, </w:t>
      </w:r>
      <w:r w:rsidR="00865F0C" w:rsidRPr="001A5758">
        <w:rPr>
          <w:rFonts w:ascii="Times New Roman" w:hAnsi="Times New Roman"/>
          <w:sz w:val="28"/>
          <w:szCs w:val="26"/>
        </w:rPr>
        <w:t>cây được lắp rắp sẵn nhưng không</w:t>
      </w:r>
      <w:r w:rsidRPr="001A5758">
        <w:rPr>
          <w:rFonts w:ascii="Times New Roman" w:hAnsi="Times New Roman"/>
          <w:sz w:val="28"/>
          <w:szCs w:val="26"/>
        </w:rPr>
        <w:t xml:space="preserve"> được trang trí</w:t>
      </w:r>
      <w:r w:rsidR="00865F0C" w:rsidRPr="001A5758">
        <w:rPr>
          <w:rFonts w:ascii="Times New Roman" w:hAnsi="Times New Roman"/>
          <w:sz w:val="28"/>
          <w:szCs w:val="26"/>
        </w:rPr>
        <w:t xml:space="preserve"> trước</w:t>
      </w:r>
      <w:r w:rsidR="00F76B0F" w:rsidRPr="001A5758">
        <w:rPr>
          <w:rFonts w:ascii="Times New Roman" w:hAnsi="Times New Roman"/>
          <w:sz w:val="28"/>
          <w:szCs w:val="26"/>
        </w:rPr>
        <w:t xml:space="preserve">, </w:t>
      </w:r>
      <w:r w:rsidR="00EC4236" w:rsidRPr="001A5758">
        <w:rPr>
          <w:rFonts w:ascii="Times New Roman" w:hAnsi="Times New Roman"/>
          <w:sz w:val="28"/>
          <w:szCs w:val="26"/>
        </w:rPr>
        <w:t>đội thi tự chuẩn bị vật dụng cần thiết để trang trí</w:t>
      </w:r>
      <w:r w:rsidRPr="001A5758">
        <w:rPr>
          <w:rFonts w:ascii="Times New Roman" w:hAnsi="Times New Roman"/>
          <w:sz w:val="28"/>
          <w:szCs w:val="26"/>
        </w:rPr>
        <w:t>.</w:t>
      </w:r>
    </w:p>
    <w:p w:rsidR="00EC4236" w:rsidRPr="001A5758" w:rsidRDefault="00EC4236" w:rsidP="0028170D">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xml:space="preserve">- Kích thước tối thiểu: </w:t>
      </w:r>
    </w:p>
    <w:p w:rsidR="00EC4236" w:rsidRPr="001A5758" w:rsidRDefault="00EC4236" w:rsidP="0028170D">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Chiều cao: 80cm</w:t>
      </w:r>
    </w:p>
    <w:p w:rsidR="00EC4236" w:rsidRPr="001A5758" w:rsidRDefault="00EC4236" w:rsidP="0028170D">
      <w:pPr>
        <w:spacing w:after="0" w:line="268" w:lineRule="auto"/>
        <w:ind w:left="317" w:firstLine="250"/>
        <w:jc w:val="both"/>
        <w:rPr>
          <w:rFonts w:ascii="Times New Roman" w:hAnsi="Times New Roman"/>
          <w:sz w:val="28"/>
          <w:szCs w:val="26"/>
        </w:rPr>
      </w:pPr>
      <w:r w:rsidRPr="001A5758">
        <w:rPr>
          <w:rFonts w:ascii="Times New Roman" w:hAnsi="Times New Roman"/>
          <w:sz w:val="28"/>
          <w:szCs w:val="26"/>
        </w:rPr>
        <w:t>+ Đường kính: 40cm</w:t>
      </w:r>
    </w:p>
    <w:p w:rsidR="0028170D" w:rsidRPr="001A5758" w:rsidRDefault="0028170D" w:rsidP="000D57F8">
      <w:pPr>
        <w:spacing w:before="120" w:after="0" w:line="269" w:lineRule="auto"/>
        <w:jc w:val="both"/>
        <w:rPr>
          <w:rFonts w:ascii="Times New Roman" w:hAnsi="Times New Roman"/>
          <w:sz w:val="28"/>
          <w:szCs w:val="26"/>
        </w:rPr>
      </w:pPr>
      <w:r w:rsidRPr="001A5758">
        <w:rPr>
          <w:rFonts w:ascii="Times New Roman" w:hAnsi="Times New Roman"/>
          <w:b/>
          <w:sz w:val="28"/>
          <w:szCs w:val="26"/>
        </w:rPr>
        <w:t>4. Cơ cấu giải thưởng:</w:t>
      </w:r>
      <w:r w:rsidRPr="001A5758">
        <w:rPr>
          <w:rFonts w:ascii="Times New Roman" w:hAnsi="Times New Roman"/>
          <w:sz w:val="28"/>
          <w:szCs w:val="26"/>
        </w:rPr>
        <w:t xml:space="preserve"> Ban tổ chức sẽ cơ cấu giải thưởng phù hợp trên cơ sở số lượng đội đăng ký dự thi.</w:t>
      </w:r>
    </w:p>
    <w:p w:rsidR="007F04C2" w:rsidRPr="000D57F8" w:rsidRDefault="0028170D" w:rsidP="000D57F8">
      <w:pPr>
        <w:spacing w:after="120" w:line="268" w:lineRule="auto"/>
        <w:jc w:val="right"/>
        <w:rPr>
          <w:rFonts w:ascii="Times New Roman" w:hAnsi="Times New Roman"/>
          <w:b/>
          <w:bCs/>
          <w:sz w:val="28"/>
          <w:szCs w:val="26"/>
        </w:rPr>
      </w:pPr>
      <w:r w:rsidRPr="001A5758">
        <w:rPr>
          <w:rFonts w:ascii="Times New Roman" w:hAnsi="Times New Roman"/>
          <w:b/>
          <w:bCs/>
          <w:sz w:val="28"/>
          <w:szCs w:val="26"/>
        </w:rPr>
        <w:t>ỦY BAN HỘI QUẬN</w:t>
      </w:r>
      <w:bookmarkStart w:id="0" w:name="_GoBack"/>
      <w:bookmarkEnd w:id="0"/>
    </w:p>
    <w:sectPr w:rsidR="007F04C2" w:rsidRPr="000D57F8" w:rsidSect="000D57F8">
      <w:footerReference w:type="default" r:id="rId7"/>
      <w:pgSz w:w="11909" w:h="16834" w:code="9"/>
      <w:pgMar w:top="1134" w:right="1134" w:bottom="1134" w:left="1701" w:header="720"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16" w:rsidRDefault="00817516" w:rsidP="000D57F8">
      <w:pPr>
        <w:spacing w:after="0" w:line="240" w:lineRule="auto"/>
      </w:pPr>
      <w:r>
        <w:separator/>
      </w:r>
    </w:p>
  </w:endnote>
  <w:endnote w:type="continuationSeparator" w:id="1">
    <w:p w:rsidR="00817516" w:rsidRDefault="00817516" w:rsidP="000D5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3263"/>
      <w:docPartObj>
        <w:docPartGallery w:val="Page Numbers (Bottom of Page)"/>
        <w:docPartUnique/>
      </w:docPartObj>
    </w:sdtPr>
    <w:sdtContent>
      <w:p w:rsidR="000D57F8" w:rsidRDefault="00E32E0D">
        <w:pPr>
          <w:pStyle w:val="Footer"/>
          <w:jc w:val="center"/>
        </w:pPr>
        <w:fldSimple w:instr=" PAGE   \* MERGEFORMAT ">
          <w:r w:rsidR="00DD18BB">
            <w:rPr>
              <w:noProof/>
            </w:rPr>
            <w:t>5</w:t>
          </w:r>
        </w:fldSimple>
      </w:p>
    </w:sdtContent>
  </w:sdt>
  <w:p w:rsidR="000D57F8" w:rsidRDefault="000D5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16" w:rsidRDefault="00817516" w:rsidP="000D57F8">
      <w:pPr>
        <w:spacing w:after="0" w:line="240" w:lineRule="auto"/>
      </w:pPr>
      <w:r>
        <w:separator/>
      </w:r>
    </w:p>
  </w:footnote>
  <w:footnote w:type="continuationSeparator" w:id="1">
    <w:p w:rsidR="00817516" w:rsidRDefault="00817516" w:rsidP="000D5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47939"/>
    <w:multiLevelType w:val="hybridMultilevel"/>
    <w:tmpl w:val="A80A31F8"/>
    <w:lvl w:ilvl="0" w:tplc="F7B69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8D3F85"/>
    <w:multiLevelType w:val="hybridMultilevel"/>
    <w:tmpl w:val="3DBE0F34"/>
    <w:lvl w:ilvl="0" w:tplc="986CD6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8170D"/>
    <w:rsid w:val="000050CB"/>
    <w:rsid w:val="000D57F8"/>
    <w:rsid w:val="000F676F"/>
    <w:rsid w:val="00151D25"/>
    <w:rsid w:val="001A5758"/>
    <w:rsid w:val="001E0442"/>
    <w:rsid w:val="002135E4"/>
    <w:rsid w:val="0028170D"/>
    <w:rsid w:val="003277E8"/>
    <w:rsid w:val="003B6392"/>
    <w:rsid w:val="004A3743"/>
    <w:rsid w:val="004C0D02"/>
    <w:rsid w:val="005A7939"/>
    <w:rsid w:val="00607A19"/>
    <w:rsid w:val="006226EB"/>
    <w:rsid w:val="007322A9"/>
    <w:rsid w:val="007B4122"/>
    <w:rsid w:val="007F04C2"/>
    <w:rsid w:val="00817516"/>
    <w:rsid w:val="00865F0C"/>
    <w:rsid w:val="008D2F67"/>
    <w:rsid w:val="009B0E0E"/>
    <w:rsid w:val="00B20278"/>
    <w:rsid w:val="00C265A5"/>
    <w:rsid w:val="00CB0E6B"/>
    <w:rsid w:val="00CB697F"/>
    <w:rsid w:val="00D10975"/>
    <w:rsid w:val="00DC0D8C"/>
    <w:rsid w:val="00DD18BB"/>
    <w:rsid w:val="00DF277D"/>
    <w:rsid w:val="00E32E0D"/>
    <w:rsid w:val="00E73793"/>
    <w:rsid w:val="00EA00D7"/>
    <w:rsid w:val="00EC4236"/>
    <w:rsid w:val="00EF1B72"/>
    <w:rsid w:val="00F76B0F"/>
    <w:rsid w:val="00F90C4D"/>
    <w:rsid w:val="00FB10F6"/>
    <w:rsid w:val="00FE43C6"/>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42"/>
    <w:pPr>
      <w:ind w:left="720"/>
      <w:contextualSpacing/>
    </w:pPr>
  </w:style>
  <w:style w:type="paragraph" w:styleId="Header">
    <w:name w:val="header"/>
    <w:basedOn w:val="Normal"/>
    <w:link w:val="HeaderChar"/>
    <w:uiPriority w:val="99"/>
    <w:semiHidden/>
    <w:unhideWhenUsed/>
    <w:rsid w:val="000D5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7F8"/>
    <w:rPr>
      <w:rFonts w:ascii="Calibri" w:eastAsia="Times New Roman" w:hAnsi="Calibri" w:cs="Times New Roman"/>
    </w:rPr>
  </w:style>
  <w:style w:type="paragraph" w:styleId="Footer">
    <w:name w:val="footer"/>
    <w:basedOn w:val="Normal"/>
    <w:link w:val="FooterChar"/>
    <w:uiPriority w:val="99"/>
    <w:unhideWhenUsed/>
    <w:rsid w:val="000D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F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7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18</cp:revision>
  <cp:lastPrinted>2017-12-13T07:06:00Z</cp:lastPrinted>
  <dcterms:created xsi:type="dcterms:W3CDTF">2017-12-04T03:54:00Z</dcterms:created>
  <dcterms:modified xsi:type="dcterms:W3CDTF">2017-12-13T07:15:00Z</dcterms:modified>
</cp:coreProperties>
</file>